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F9" w:rsidRPr="00D35CAF" w:rsidRDefault="00B661F9">
      <w:pPr>
        <w:rPr>
          <w:sz w:val="28"/>
          <w:szCs w:val="28"/>
        </w:rPr>
      </w:pPr>
      <w:r w:rsidRPr="00D35CAF">
        <w:rPr>
          <w:sz w:val="28"/>
          <w:szCs w:val="28"/>
        </w:rPr>
        <w:t>Ovo je priča</w:t>
      </w:r>
      <w:r w:rsidR="00D35CAF">
        <w:rPr>
          <w:sz w:val="28"/>
          <w:szCs w:val="28"/>
        </w:rPr>
        <w:t xml:space="preserve"> o MAMI.  Dobro promotri slike </w:t>
      </w:r>
      <w:r w:rsidRPr="00D35CAF">
        <w:rPr>
          <w:sz w:val="28"/>
          <w:szCs w:val="28"/>
        </w:rPr>
        <w:t>i pokušaj ispričati što mama radi, tko joj pomaže, koga sve vidiš na slici i kako se osjećaju ,da li su sretni ili tužni?</w:t>
      </w:r>
    </w:p>
    <w:p w:rsidR="00B661F9" w:rsidRPr="00D35CAF" w:rsidRDefault="00B661F9">
      <w:pPr>
        <w:rPr>
          <w:sz w:val="28"/>
          <w:szCs w:val="28"/>
        </w:rPr>
      </w:pPr>
      <w:r w:rsidRPr="00D35CAF">
        <w:rPr>
          <w:sz w:val="28"/>
          <w:szCs w:val="28"/>
        </w:rPr>
        <w:t>Izreži slike, pomiješaj ih i pokušaj ponovno posložiti po redu.</w:t>
      </w:r>
    </w:p>
    <w:p w:rsidR="00B661F9" w:rsidRDefault="00B661F9"/>
    <w:p w:rsidR="00B661F9" w:rsidRDefault="00B661F9"/>
    <w:p w:rsidR="00B661F9" w:rsidRDefault="00B661F9"/>
    <w:p w:rsidR="003D04A3" w:rsidRDefault="007E6446">
      <w:r>
        <w:rPr>
          <w:noProof/>
          <w:lang w:eastAsia="hr-HR"/>
        </w:rPr>
        <w:drawing>
          <wp:inline distT="0" distB="0" distL="0" distR="0" wp14:anchorId="77100263" wp14:editId="3C3884C7">
            <wp:extent cx="4524375" cy="4773599"/>
            <wp:effectExtent l="0" t="0" r="0" b="8255"/>
            <wp:docPr id="1" name="Picture 1" descr="... Claire Delvaux ilustraci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... Claire Delvaux ilustracij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77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F89" w:rsidRDefault="00670F89"/>
    <w:p w:rsidR="00670F89" w:rsidRDefault="00670F89"/>
    <w:p w:rsidR="00670F89" w:rsidRDefault="00670F89"/>
    <w:p w:rsidR="00670F89" w:rsidRDefault="00670F89"/>
    <w:p w:rsidR="00670F89" w:rsidRDefault="00670F89"/>
    <w:p w:rsidR="00670F89" w:rsidRDefault="00670F89"/>
    <w:p w:rsidR="00670F89" w:rsidRPr="00B661F9" w:rsidRDefault="00B661F9">
      <w:pPr>
        <w:rPr>
          <w:sz w:val="28"/>
          <w:szCs w:val="28"/>
        </w:rPr>
      </w:pPr>
      <w:r w:rsidRPr="00B661F9">
        <w:rPr>
          <w:sz w:val="28"/>
          <w:szCs w:val="28"/>
        </w:rPr>
        <w:lastRenderedPageBreak/>
        <w:t>Tvoja mama je sigurno kraj tebe , pogledaj kakvu ima frizuru, a zatim ju pokušaj napraviti kao na slici. Za to ti je potreban karton na kojem će ti roditelj napraviti rupice</w:t>
      </w:r>
      <w:r>
        <w:rPr>
          <w:sz w:val="28"/>
          <w:szCs w:val="28"/>
        </w:rPr>
        <w:t xml:space="preserve"> i nacrtati oči, usta i nos</w:t>
      </w:r>
      <w:r w:rsidRPr="00B661F9">
        <w:rPr>
          <w:sz w:val="28"/>
          <w:szCs w:val="28"/>
        </w:rPr>
        <w:t>, špaga ili vuna koju ćeš izrezati na kratke ili duge niti ovisno kakvu kosu ima tvoja mama. Zamoli mamu da napravi čvor na jednom kraju n</w:t>
      </w:r>
      <w:r>
        <w:rPr>
          <w:sz w:val="28"/>
          <w:szCs w:val="28"/>
        </w:rPr>
        <w:t>iti,a ti ih provuci kroz rupice i napravi mami frizuru.</w:t>
      </w:r>
    </w:p>
    <w:p w:rsidR="00670F89" w:rsidRDefault="00670F89"/>
    <w:p w:rsidR="00670F89" w:rsidRDefault="00670F89"/>
    <w:p w:rsidR="00670F89" w:rsidRDefault="00670F89"/>
    <w:p w:rsidR="00670F89" w:rsidRDefault="00670F89"/>
    <w:p w:rsidR="00670F89" w:rsidRDefault="00670F89"/>
    <w:p w:rsidR="00670F89" w:rsidRDefault="00670F89">
      <w:r>
        <w:rPr>
          <w:noProof/>
          <w:lang w:eastAsia="hr-HR"/>
        </w:rPr>
        <w:drawing>
          <wp:inline distT="0" distB="0" distL="0" distR="0" wp14:anchorId="6D3325FB" wp14:editId="5E44F848">
            <wp:extent cx="2247900" cy="2247900"/>
            <wp:effectExtent l="0" t="0" r="0" b="0"/>
            <wp:docPr id="2" name="Picture 2" descr="Trebate zabavan način vježbanja vještina škara? Vježbajte kako rezati i šišati uz ovu fantastičnu aktivnost rezanja pređ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Trebate zabavan način vježbanja vještina škara? Vježbajte kako rezati i šišati uz ovu fantastičnu aktivnost rezanja pređe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F89" w:rsidRDefault="00670F89"/>
    <w:p w:rsidR="00670F89" w:rsidRDefault="00670F89"/>
    <w:p w:rsidR="00670F89" w:rsidRDefault="00670F89"/>
    <w:p w:rsidR="00670F89" w:rsidRDefault="00670F89"/>
    <w:p w:rsidR="00670F89" w:rsidRDefault="00670F89"/>
    <w:p w:rsidR="00670F89" w:rsidRDefault="00670F89"/>
    <w:p w:rsidR="00670F89" w:rsidRDefault="00670F89"/>
    <w:p w:rsidR="00670F89" w:rsidRDefault="00670F89"/>
    <w:p w:rsidR="00670F89" w:rsidRDefault="00670F89"/>
    <w:p w:rsidR="00670F89" w:rsidRDefault="00670F89"/>
    <w:p w:rsidR="00670F89" w:rsidRDefault="00670F89"/>
    <w:p w:rsidR="00B661F9" w:rsidRDefault="00B661F9">
      <w:pPr>
        <w:rPr>
          <w:sz w:val="28"/>
          <w:szCs w:val="28"/>
        </w:rPr>
      </w:pPr>
      <w:r w:rsidRPr="00B661F9">
        <w:rPr>
          <w:sz w:val="28"/>
          <w:szCs w:val="28"/>
        </w:rPr>
        <w:lastRenderedPageBreak/>
        <w:t>Izradi mami čestitku jer u nedjelju mame slave Majčin dan.</w:t>
      </w:r>
    </w:p>
    <w:p w:rsidR="00330B0C" w:rsidRDefault="00330B0C">
      <w:pPr>
        <w:rPr>
          <w:sz w:val="28"/>
          <w:szCs w:val="28"/>
        </w:rPr>
      </w:pPr>
      <w:r>
        <w:rPr>
          <w:sz w:val="28"/>
          <w:szCs w:val="28"/>
        </w:rPr>
        <w:t>Za čestitku ti je potreban papir , kist i tempere.</w:t>
      </w:r>
    </w:p>
    <w:p w:rsidR="00330B0C" w:rsidRPr="00B661F9" w:rsidRDefault="00D35CAF">
      <w:pPr>
        <w:rPr>
          <w:sz w:val="28"/>
          <w:szCs w:val="28"/>
        </w:rPr>
      </w:pPr>
      <w:r>
        <w:rPr>
          <w:sz w:val="28"/>
          <w:szCs w:val="28"/>
        </w:rPr>
        <w:t>Svoj dlan premaži kistom umočenim u zelenu boju</w:t>
      </w:r>
      <w:bookmarkStart w:id="0" w:name="_GoBack"/>
      <w:bookmarkEnd w:id="0"/>
      <w:r w:rsidR="00330B0C">
        <w:rPr>
          <w:sz w:val="28"/>
          <w:szCs w:val="28"/>
        </w:rPr>
        <w:t xml:space="preserve"> i otisni ga na papir. Na svakom prstu izradi po jedan cvjetić kao na slici. Umoći prst u temperu i radi otiske u krug u obliku cvijeta.</w:t>
      </w:r>
    </w:p>
    <w:p w:rsidR="00670F89" w:rsidRPr="00B661F9" w:rsidRDefault="00B661F9" w:rsidP="00B661F9">
      <w:pPr>
        <w:jc w:val="center"/>
        <w:rPr>
          <w:b/>
          <w:i/>
          <w:sz w:val="32"/>
          <w:szCs w:val="32"/>
        </w:rPr>
      </w:pPr>
      <w:r w:rsidRPr="00B661F9">
        <w:rPr>
          <w:b/>
          <w:i/>
          <w:sz w:val="32"/>
          <w:szCs w:val="32"/>
        </w:rPr>
        <w:t>DRAGE MAME SRETAN VAM MAJČIN DAN!</w:t>
      </w:r>
    </w:p>
    <w:p w:rsidR="00670F89" w:rsidRDefault="00670F89"/>
    <w:p w:rsidR="00670F89" w:rsidRDefault="00670F89"/>
    <w:p w:rsidR="00670F89" w:rsidRDefault="00670F89" w:rsidP="00330B0C">
      <w:pPr>
        <w:jc w:val="center"/>
      </w:pPr>
      <w:r>
        <w:rPr>
          <w:noProof/>
          <w:lang w:eastAsia="hr-HR"/>
        </w:rPr>
        <w:drawing>
          <wp:inline distT="0" distB="0" distL="0" distR="0" wp14:anchorId="0DAC293D" wp14:editId="20B6B8BE">
            <wp:extent cx="2247900" cy="2247900"/>
            <wp:effectExtent l="0" t="0" r="0" b="0"/>
            <wp:docPr id="3" name="Picture 3" descr="50+ Proljetni zanati za djecu / predškolce i djecu u ovoj sezoni novih početaka - Pohod n D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50+ Proljetni zanati za djecu / predškolce i djecu u ovoj sezoni novih početaka - Pohod n Di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0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E8"/>
    <w:rsid w:val="00330B0C"/>
    <w:rsid w:val="003D04A3"/>
    <w:rsid w:val="00670F89"/>
    <w:rsid w:val="007E6446"/>
    <w:rsid w:val="00B661F9"/>
    <w:rsid w:val="00B717E8"/>
    <w:rsid w:val="00D3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2020-04-23T07:58:00Z</dcterms:created>
  <dcterms:modified xsi:type="dcterms:W3CDTF">2020-04-30T10:35:00Z</dcterms:modified>
</cp:coreProperties>
</file>