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FE" w:rsidRPr="00074FFE" w:rsidRDefault="00074FFE" w:rsidP="00074FFE">
      <w:pPr>
        <w:spacing w:before="48" w:after="48" w:line="240" w:lineRule="auto"/>
        <w:ind w:right="61"/>
        <w:rPr>
          <w:rFonts w:eastAsia="Times New Roman" w:cstheme="minorHAnsi"/>
          <w:color w:val="13036D"/>
          <w:sz w:val="28"/>
          <w:szCs w:val="28"/>
          <w:lang w:eastAsia="hr-HR"/>
        </w:rPr>
      </w:pPr>
      <w:r w:rsidRPr="00074FFE">
        <w:rPr>
          <w:rFonts w:eastAsia="Times New Roman" w:cstheme="minorHAnsi"/>
          <w:color w:val="13036D"/>
          <w:sz w:val="28"/>
          <w:szCs w:val="28"/>
          <w:lang w:eastAsia="hr-HR"/>
        </w:rPr>
        <w:t>ZAROBLJENI CVIJET</w:t>
      </w:r>
    </w:p>
    <w:p w:rsidR="00074FFE" w:rsidRDefault="00074FFE" w:rsidP="00074FFE">
      <w:pPr>
        <w:spacing w:before="48" w:after="48" w:line="240" w:lineRule="auto"/>
        <w:ind w:right="61"/>
        <w:rPr>
          <w:rFonts w:ascii="Verdana" w:eastAsia="Times New Roman" w:hAnsi="Verdana" w:cs="Times New Roman"/>
          <w:color w:val="13036D"/>
          <w:sz w:val="16"/>
          <w:szCs w:val="16"/>
          <w:lang w:eastAsia="hr-HR"/>
        </w:rPr>
      </w:pPr>
    </w:p>
    <w:p w:rsidR="00074FFE" w:rsidRPr="00074FFE" w:rsidRDefault="00074FFE" w:rsidP="00074FFE">
      <w:pPr>
        <w:spacing w:before="48" w:after="48" w:line="240" w:lineRule="auto"/>
        <w:ind w:right="61"/>
        <w:rPr>
          <w:rFonts w:eastAsia="Times New Roman" w:cstheme="minorHAnsi"/>
          <w:color w:val="13036D"/>
          <w:sz w:val="28"/>
          <w:szCs w:val="28"/>
          <w:lang w:eastAsia="hr-HR"/>
        </w:rPr>
      </w:pPr>
    </w:p>
    <w:p w:rsidR="00074FFE" w:rsidRPr="00074FFE" w:rsidRDefault="00074FFE" w:rsidP="00074FFE">
      <w:pPr>
        <w:spacing w:before="48" w:after="48" w:line="240" w:lineRule="auto"/>
        <w:ind w:right="61"/>
        <w:rPr>
          <w:rFonts w:eastAsia="Times New Roman" w:cstheme="minorHAnsi"/>
          <w:color w:val="FF7E29"/>
          <w:sz w:val="28"/>
          <w:szCs w:val="28"/>
          <w:lang w:eastAsia="hr-HR"/>
        </w:rPr>
      </w:pPr>
      <w:r>
        <w:rPr>
          <w:rFonts w:eastAsia="Times New Roman" w:cstheme="minorHAnsi"/>
          <w:color w:val="13036D"/>
          <w:sz w:val="28"/>
          <w:szCs w:val="28"/>
          <w:lang w:eastAsia="hr-HR"/>
        </w:rPr>
        <w:t>Potreban materijal: pripremi:</w:t>
      </w:r>
    </w:p>
    <w:p w:rsidR="00074FFE" w:rsidRPr="00074FFE" w:rsidRDefault="00074FFE" w:rsidP="00074FFE">
      <w:pPr>
        <w:spacing w:before="48" w:after="48" w:line="240" w:lineRule="auto"/>
        <w:ind w:left="121" w:right="61"/>
        <w:rPr>
          <w:rFonts w:eastAsia="Times New Roman" w:cstheme="minorHAnsi"/>
          <w:color w:val="FF7E29"/>
          <w:sz w:val="28"/>
          <w:szCs w:val="28"/>
          <w:lang w:eastAsia="hr-HR"/>
        </w:rPr>
      </w:pPr>
    </w:p>
    <w:p w:rsidR="00074FFE" w:rsidRPr="00074FFE" w:rsidRDefault="00074FFE" w:rsidP="00074FFE">
      <w:pPr>
        <w:numPr>
          <w:ilvl w:val="0"/>
          <w:numId w:val="1"/>
        </w:numPr>
        <w:spacing w:before="48" w:after="48" w:line="240" w:lineRule="auto"/>
        <w:ind w:left="121" w:right="61"/>
        <w:rPr>
          <w:rFonts w:eastAsia="Times New Roman" w:cstheme="minorHAnsi"/>
          <w:color w:val="FF7E29"/>
          <w:sz w:val="28"/>
          <w:szCs w:val="28"/>
          <w:lang w:eastAsia="hr-HR"/>
        </w:rPr>
      </w:pPr>
      <w:r w:rsidRPr="00074FFE">
        <w:rPr>
          <w:rFonts w:eastAsia="Times New Roman" w:cstheme="minorHAnsi"/>
          <w:color w:val="13036D"/>
          <w:sz w:val="28"/>
          <w:szCs w:val="28"/>
          <w:lang w:eastAsia="hr-HR"/>
        </w:rPr>
        <w:t xml:space="preserve">posuda sa širokim otvorom i poklopcem za paprat, mahovinu... za efekt šume </w:t>
      </w:r>
      <w:r>
        <w:rPr>
          <w:rFonts w:eastAsia="Times New Roman" w:cstheme="minorHAnsi"/>
          <w:color w:val="13036D"/>
          <w:sz w:val="28"/>
          <w:szCs w:val="28"/>
          <w:lang w:eastAsia="hr-HR"/>
        </w:rPr>
        <w:t xml:space="preserve">, možeš koristiti i neki cvijet koji ti da majka </w:t>
      </w:r>
      <w:r w:rsidRPr="00074FFE">
        <w:rPr>
          <w:rFonts w:eastAsia="Times New Roman" w:cstheme="minorHAnsi"/>
          <w:color w:val="13036D"/>
          <w:sz w:val="28"/>
          <w:szCs w:val="28"/>
          <w:lang w:eastAsia="hr-HR"/>
        </w:rPr>
        <w:t>(ili bez poklopca, ovisno o vrsti sobne biljke za efekt vrta)</w:t>
      </w:r>
    </w:p>
    <w:p w:rsidR="00074FFE" w:rsidRPr="00074FFE" w:rsidRDefault="00074FFE" w:rsidP="00074FFE">
      <w:pPr>
        <w:numPr>
          <w:ilvl w:val="0"/>
          <w:numId w:val="2"/>
        </w:numPr>
        <w:spacing w:before="48" w:after="48" w:line="240" w:lineRule="auto"/>
        <w:ind w:left="121" w:right="61"/>
        <w:rPr>
          <w:rFonts w:eastAsia="Times New Roman" w:cstheme="minorHAnsi"/>
          <w:color w:val="FF7E29"/>
          <w:sz w:val="28"/>
          <w:szCs w:val="28"/>
          <w:lang w:eastAsia="hr-HR"/>
        </w:rPr>
      </w:pPr>
      <w:r w:rsidRPr="00074FFE">
        <w:rPr>
          <w:rFonts w:eastAsia="Times New Roman" w:cstheme="minorHAnsi"/>
          <w:color w:val="13036D"/>
          <w:sz w:val="28"/>
          <w:szCs w:val="28"/>
          <w:lang w:eastAsia="hr-HR"/>
        </w:rPr>
        <w:t xml:space="preserve">čista zemlja za cvijeće </w:t>
      </w:r>
    </w:p>
    <w:p w:rsidR="00074FFE" w:rsidRPr="00074FFE" w:rsidRDefault="00074FFE" w:rsidP="00074FFE">
      <w:pPr>
        <w:spacing w:before="48" w:after="48" w:line="240" w:lineRule="auto"/>
        <w:ind w:right="61"/>
        <w:rPr>
          <w:rFonts w:eastAsia="Times New Roman" w:cstheme="minorHAnsi"/>
          <w:color w:val="FF7E29"/>
          <w:sz w:val="28"/>
          <w:szCs w:val="28"/>
          <w:lang w:eastAsia="hr-HR"/>
        </w:rPr>
      </w:pPr>
    </w:p>
    <w:p w:rsidR="00074FFE" w:rsidRPr="00074FFE" w:rsidRDefault="00074FFE" w:rsidP="00074FFE">
      <w:pPr>
        <w:numPr>
          <w:ilvl w:val="0"/>
          <w:numId w:val="4"/>
        </w:numPr>
        <w:spacing w:before="48" w:after="48" w:line="240" w:lineRule="auto"/>
        <w:ind w:left="121" w:right="61"/>
        <w:rPr>
          <w:rFonts w:eastAsia="Times New Roman" w:cstheme="minorHAnsi"/>
          <w:color w:val="FF7E29"/>
          <w:sz w:val="28"/>
          <w:szCs w:val="28"/>
          <w:lang w:eastAsia="hr-HR"/>
        </w:rPr>
      </w:pPr>
      <w:r w:rsidRPr="00074FFE">
        <w:rPr>
          <w:rFonts w:eastAsia="Times New Roman" w:cstheme="minorHAnsi"/>
          <w:color w:val="13036D"/>
          <w:sz w:val="28"/>
          <w:szCs w:val="28"/>
          <w:lang w:eastAsia="hr-HR"/>
        </w:rPr>
        <w:t>šljunak</w:t>
      </w:r>
      <w:r>
        <w:rPr>
          <w:rFonts w:eastAsia="Times New Roman" w:cstheme="minorHAnsi"/>
          <w:color w:val="13036D"/>
          <w:sz w:val="28"/>
          <w:szCs w:val="28"/>
          <w:lang w:eastAsia="hr-HR"/>
        </w:rPr>
        <w:t>, mali kamenčići, ili pijesak</w:t>
      </w:r>
    </w:p>
    <w:p w:rsidR="00074FFE" w:rsidRPr="00074FFE" w:rsidRDefault="00074FFE" w:rsidP="00074FFE">
      <w:pPr>
        <w:numPr>
          <w:ilvl w:val="0"/>
          <w:numId w:val="5"/>
        </w:numPr>
        <w:spacing w:before="48" w:after="48" w:line="240" w:lineRule="auto"/>
        <w:ind w:left="121" w:right="61"/>
        <w:rPr>
          <w:rFonts w:eastAsia="Times New Roman" w:cstheme="minorHAnsi"/>
          <w:color w:val="FF7E29"/>
          <w:sz w:val="28"/>
          <w:szCs w:val="28"/>
          <w:lang w:eastAsia="hr-HR"/>
        </w:rPr>
      </w:pPr>
      <w:r w:rsidRPr="00074FFE">
        <w:rPr>
          <w:rFonts w:eastAsia="Times New Roman" w:cstheme="minorHAnsi"/>
          <w:color w:val="13036D"/>
          <w:sz w:val="28"/>
          <w:szCs w:val="28"/>
          <w:lang w:eastAsia="hr-HR"/>
        </w:rPr>
        <w:t>sitne biljke poput paprati, mahovine...za efekt šume ili manje sobne biljčice za efekt vrta</w:t>
      </w:r>
      <w:r>
        <w:rPr>
          <w:rFonts w:eastAsia="Times New Roman" w:cstheme="minorHAnsi"/>
          <w:color w:val="13036D"/>
          <w:sz w:val="28"/>
          <w:szCs w:val="28"/>
          <w:lang w:eastAsia="hr-HR"/>
        </w:rPr>
        <w:t>, mahovina, suha kora drveta,</w:t>
      </w:r>
    </w:p>
    <w:p w:rsidR="00074FFE" w:rsidRPr="00074FFE" w:rsidRDefault="00074FFE" w:rsidP="00074FFE">
      <w:pPr>
        <w:numPr>
          <w:ilvl w:val="0"/>
          <w:numId w:val="6"/>
        </w:numPr>
        <w:spacing w:before="48" w:after="48" w:line="240" w:lineRule="auto"/>
        <w:ind w:left="121" w:right="61"/>
        <w:rPr>
          <w:rFonts w:eastAsia="Times New Roman" w:cstheme="minorHAnsi"/>
          <w:color w:val="FF7E29"/>
          <w:sz w:val="28"/>
          <w:szCs w:val="28"/>
          <w:lang w:eastAsia="hr-HR"/>
        </w:rPr>
      </w:pPr>
      <w:r>
        <w:rPr>
          <w:rFonts w:eastAsia="Times New Roman" w:cstheme="minorHAnsi"/>
          <w:color w:val="13036D"/>
          <w:sz w:val="28"/>
          <w:szCs w:val="28"/>
          <w:lang w:eastAsia="hr-HR"/>
        </w:rPr>
        <w:t xml:space="preserve">malo vode za </w:t>
      </w:r>
      <w:proofErr w:type="spellStart"/>
      <w:r>
        <w:rPr>
          <w:rFonts w:eastAsia="Times New Roman" w:cstheme="minorHAnsi"/>
          <w:color w:val="13036D"/>
          <w:sz w:val="28"/>
          <w:szCs w:val="28"/>
          <w:lang w:eastAsia="hr-HR"/>
        </w:rPr>
        <w:t>zalijati</w:t>
      </w:r>
      <w:proofErr w:type="spellEnd"/>
    </w:p>
    <w:p w:rsidR="00074FFE" w:rsidRPr="00074FFE" w:rsidRDefault="00074FFE" w:rsidP="00074FFE">
      <w:pPr>
        <w:numPr>
          <w:ilvl w:val="0"/>
          <w:numId w:val="7"/>
        </w:numPr>
        <w:spacing w:before="48" w:after="48" w:line="240" w:lineRule="auto"/>
        <w:ind w:left="121" w:right="61"/>
        <w:rPr>
          <w:rFonts w:eastAsia="Times New Roman" w:cstheme="minorHAnsi"/>
          <w:color w:val="FF7E29"/>
          <w:sz w:val="28"/>
          <w:szCs w:val="28"/>
          <w:lang w:eastAsia="hr-HR"/>
        </w:rPr>
      </w:pPr>
      <w:r w:rsidRPr="00074FFE">
        <w:rPr>
          <w:rFonts w:eastAsia="Times New Roman" w:cstheme="minorHAnsi"/>
          <w:color w:val="13036D"/>
          <w:sz w:val="28"/>
          <w:szCs w:val="28"/>
          <w:lang w:eastAsia="hr-HR"/>
        </w:rPr>
        <w:t>razne figurice poput stabalca, gljiva, leptirića, mrava, bubamara...</w:t>
      </w:r>
    </w:p>
    <w:p w:rsidR="00074FFE" w:rsidRPr="00074FFE" w:rsidRDefault="00074FFE" w:rsidP="00074FF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074FFE">
        <w:rPr>
          <w:rFonts w:eastAsia="Times New Roman" w:cstheme="minorHAnsi"/>
          <w:color w:val="000000"/>
          <w:sz w:val="28"/>
          <w:szCs w:val="28"/>
          <w:lang w:eastAsia="hr-HR"/>
        </w:rPr>
        <w:t> </w:t>
      </w:r>
    </w:p>
    <w:p w:rsidR="00074FFE" w:rsidRPr="00074FFE" w:rsidRDefault="00074FFE" w:rsidP="00074FFE">
      <w:pPr>
        <w:pStyle w:val="StandardWeb"/>
        <w:jc w:val="center"/>
        <w:rPr>
          <w:rFonts w:ascii="Verdana" w:hAnsi="Verdana"/>
          <w:color w:val="000000"/>
          <w:sz w:val="16"/>
          <w:szCs w:val="16"/>
        </w:rPr>
      </w:pPr>
      <w:r w:rsidRPr="00074FFE"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3811270" cy="2858770"/>
            <wp:effectExtent l="19050" t="0" r="0" b="0"/>
            <wp:docPr id="1" name="Slika 1" descr="vrt_u_sob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t_u_sobi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FFE" w:rsidRPr="00074FFE" w:rsidRDefault="00074FFE" w:rsidP="00074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r-HR"/>
        </w:rPr>
      </w:pPr>
      <w:r w:rsidRPr="00074FF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Izrada:</w:t>
      </w:r>
    </w:p>
    <w:p w:rsidR="00074FFE" w:rsidRPr="00074FFE" w:rsidRDefault="00074FFE" w:rsidP="00074FF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074FFE">
        <w:rPr>
          <w:rFonts w:eastAsia="Times New Roman" w:cstheme="minorHAnsi"/>
          <w:color w:val="000000"/>
          <w:sz w:val="28"/>
          <w:szCs w:val="28"/>
          <w:lang w:eastAsia="hr-HR"/>
        </w:rPr>
        <w:t>1. Stavite šljunak na dno posude</w:t>
      </w:r>
    </w:p>
    <w:p w:rsidR="00074FFE" w:rsidRPr="00074FFE" w:rsidRDefault="00074FFE" w:rsidP="00074FF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>
        <w:rPr>
          <w:rFonts w:eastAsia="Times New Roman" w:cstheme="minorHAnsi"/>
          <w:color w:val="000000"/>
          <w:sz w:val="28"/>
          <w:szCs w:val="28"/>
          <w:lang w:eastAsia="hr-HR"/>
        </w:rPr>
        <w:t>2</w:t>
      </w:r>
      <w:r w:rsidRPr="00074FFE">
        <w:rPr>
          <w:rFonts w:eastAsia="Times New Roman" w:cstheme="minorHAnsi"/>
          <w:color w:val="000000"/>
          <w:sz w:val="28"/>
          <w:szCs w:val="28"/>
          <w:lang w:eastAsia="hr-HR"/>
        </w:rPr>
        <w:t>. Na debeli šljunak sta</w:t>
      </w:r>
      <w:r w:rsidR="00D474E1">
        <w:rPr>
          <w:rFonts w:eastAsia="Times New Roman" w:cstheme="minorHAnsi"/>
          <w:color w:val="000000"/>
          <w:sz w:val="28"/>
          <w:szCs w:val="28"/>
          <w:lang w:eastAsia="hr-HR"/>
        </w:rPr>
        <w:t>vite sitniji i neko</w:t>
      </w:r>
      <w:r w:rsidRPr="00074FFE">
        <w:rPr>
          <w:rFonts w:eastAsia="Times New Roman" w:cstheme="minorHAnsi"/>
          <w:color w:val="000000"/>
          <w:sz w:val="28"/>
          <w:szCs w:val="28"/>
          <w:lang w:eastAsia="hr-HR"/>
        </w:rPr>
        <w:t>liko centimetara zemlje za cvijeće.</w:t>
      </w:r>
    </w:p>
    <w:p w:rsidR="00074FFE" w:rsidRPr="00074FFE" w:rsidRDefault="00074FFE" w:rsidP="00074FF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>
        <w:rPr>
          <w:rFonts w:eastAsia="Times New Roman" w:cstheme="minorHAnsi"/>
          <w:color w:val="000000"/>
          <w:sz w:val="28"/>
          <w:szCs w:val="28"/>
          <w:lang w:eastAsia="hr-HR"/>
        </w:rPr>
        <w:lastRenderedPageBreak/>
        <w:t>3.</w:t>
      </w:r>
      <w:r w:rsidRPr="00074FFE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Pažljivo posadite pripremljene biljke u zemlju i stavite ukrase, od suhe mahovine,kore dr</w:t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>veta, malih ukrasa. Možeš upotr</w:t>
      </w:r>
      <w:r w:rsidR="00D474E1">
        <w:rPr>
          <w:rFonts w:eastAsia="Times New Roman" w:cstheme="minorHAnsi"/>
          <w:color w:val="000000"/>
          <w:sz w:val="28"/>
          <w:szCs w:val="28"/>
          <w:lang w:eastAsia="hr-HR"/>
        </w:rPr>
        <w:t>ijebiti i bubamare od kamenči</w:t>
      </w:r>
      <w:r w:rsidRPr="00074FFE">
        <w:rPr>
          <w:rFonts w:eastAsia="Times New Roman" w:cstheme="minorHAnsi"/>
          <w:color w:val="000000"/>
          <w:sz w:val="28"/>
          <w:szCs w:val="28"/>
          <w:lang w:eastAsia="hr-HR"/>
        </w:rPr>
        <w:t>ća.</w:t>
      </w:r>
    </w:p>
    <w:p w:rsidR="00074FFE" w:rsidRPr="00074FFE" w:rsidRDefault="00074FFE" w:rsidP="00074FF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>
        <w:rPr>
          <w:rFonts w:eastAsia="Times New Roman" w:cstheme="minorHAnsi"/>
          <w:color w:val="000000"/>
          <w:sz w:val="28"/>
          <w:szCs w:val="28"/>
          <w:lang w:eastAsia="hr-HR"/>
        </w:rPr>
        <w:t>4.</w:t>
      </w:r>
      <w:r w:rsidRPr="00074FFE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Zalijte zemlju, ali tako da ne bude previše vlažna.</w:t>
      </w:r>
      <w:r w:rsidRPr="00074FFE">
        <w:rPr>
          <w:rFonts w:eastAsia="Times New Roman" w:cstheme="minorHAnsi"/>
          <w:color w:val="000000"/>
          <w:sz w:val="28"/>
          <w:szCs w:val="28"/>
          <w:lang w:eastAsia="hr-HR"/>
        </w:rPr>
        <w:br/>
      </w:r>
    </w:p>
    <w:p w:rsidR="00074FFE" w:rsidRPr="00074FFE" w:rsidRDefault="00074FFE" w:rsidP="00074FF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>
        <w:rPr>
          <w:rFonts w:eastAsia="Times New Roman" w:cstheme="minorHAnsi"/>
          <w:color w:val="000000"/>
          <w:sz w:val="28"/>
          <w:szCs w:val="28"/>
          <w:lang w:eastAsia="hr-HR"/>
        </w:rPr>
        <w:t>5</w:t>
      </w:r>
      <w:r w:rsidRPr="00074FFE">
        <w:rPr>
          <w:rFonts w:eastAsia="Times New Roman" w:cstheme="minorHAnsi"/>
          <w:color w:val="000000"/>
          <w:sz w:val="28"/>
          <w:szCs w:val="28"/>
          <w:lang w:eastAsia="hr-HR"/>
        </w:rPr>
        <w:t xml:space="preserve">. </w:t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>S</w:t>
      </w:r>
      <w:r w:rsidRPr="00074FFE">
        <w:rPr>
          <w:rFonts w:eastAsia="Times New Roman" w:cstheme="minorHAnsi"/>
          <w:color w:val="000000"/>
          <w:sz w:val="28"/>
          <w:szCs w:val="28"/>
          <w:lang w:eastAsia="hr-HR"/>
        </w:rPr>
        <w:t>tavite svoj vrt/šumu na svijetlo mjesto, ne direktno na sunce.</w:t>
      </w:r>
    </w:p>
    <w:p w:rsidR="007438E0" w:rsidRDefault="00074FFE" w:rsidP="00074FFE">
      <w:r>
        <w:t xml:space="preserve"> </w:t>
      </w:r>
    </w:p>
    <w:p w:rsidR="00D474E1" w:rsidRDefault="00D474E1" w:rsidP="00074FFE">
      <w:pPr>
        <w:rPr>
          <w:sz w:val="28"/>
          <w:szCs w:val="28"/>
        </w:rPr>
      </w:pPr>
      <w:r>
        <w:rPr>
          <w:sz w:val="28"/>
          <w:szCs w:val="28"/>
        </w:rPr>
        <w:t xml:space="preserve">Zamoli pomagača da ti poslika tvoj vrt i pošalje. </w:t>
      </w:r>
    </w:p>
    <w:p w:rsidR="00D474E1" w:rsidRDefault="00D474E1" w:rsidP="00074FFE">
      <w:pPr>
        <w:rPr>
          <w:sz w:val="28"/>
          <w:szCs w:val="28"/>
        </w:rPr>
      </w:pPr>
    </w:p>
    <w:p w:rsidR="00D474E1" w:rsidRDefault="00D474E1" w:rsidP="00074FFE">
      <w:pPr>
        <w:rPr>
          <w:sz w:val="28"/>
          <w:szCs w:val="28"/>
        </w:rPr>
      </w:pPr>
      <w:r>
        <w:rPr>
          <w:sz w:val="28"/>
          <w:szCs w:val="28"/>
        </w:rPr>
        <w:t xml:space="preserve">-Može koristiti i plastične prozirne boce,ili bilo koja ambalaža. na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od destilirane vode, kojima će ti pomagač izrezati gornji dio.</w:t>
      </w:r>
    </w:p>
    <w:p w:rsidR="00D474E1" w:rsidRDefault="00D474E1" w:rsidP="00074FFE">
      <w:pPr>
        <w:rPr>
          <w:sz w:val="28"/>
          <w:szCs w:val="28"/>
        </w:rPr>
      </w:pPr>
    </w:p>
    <w:p w:rsidR="00D474E1" w:rsidRDefault="00D474E1" w:rsidP="00D474E1">
      <w:pPr>
        <w:rPr>
          <w:sz w:val="28"/>
          <w:szCs w:val="28"/>
        </w:rPr>
      </w:pPr>
      <w:r>
        <w:rPr>
          <w:sz w:val="28"/>
          <w:szCs w:val="28"/>
        </w:rPr>
        <w:t>Dobro se zabavi.</w:t>
      </w:r>
    </w:p>
    <w:p w:rsidR="00D474E1" w:rsidRPr="00D474E1" w:rsidRDefault="00D474E1" w:rsidP="00074FFE">
      <w:pPr>
        <w:rPr>
          <w:sz w:val="28"/>
          <w:szCs w:val="28"/>
        </w:rPr>
      </w:pPr>
    </w:p>
    <w:sectPr w:rsidR="00D474E1" w:rsidRPr="00D474E1" w:rsidSect="0074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963"/>
    <w:multiLevelType w:val="multilevel"/>
    <w:tmpl w:val="CD58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65D2B"/>
    <w:multiLevelType w:val="multilevel"/>
    <w:tmpl w:val="9FB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07E2D"/>
    <w:multiLevelType w:val="multilevel"/>
    <w:tmpl w:val="B3B6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A2F05"/>
    <w:multiLevelType w:val="multilevel"/>
    <w:tmpl w:val="0C9C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D26F8"/>
    <w:multiLevelType w:val="multilevel"/>
    <w:tmpl w:val="4DAE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340CD"/>
    <w:multiLevelType w:val="multilevel"/>
    <w:tmpl w:val="5F9C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5C51D9"/>
    <w:multiLevelType w:val="multilevel"/>
    <w:tmpl w:val="6742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074FFE"/>
    <w:rsid w:val="00074FFE"/>
    <w:rsid w:val="007438E0"/>
    <w:rsid w:val="00D4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8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7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74FF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4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2020-05-04T20:18:00Z</dcterms:created>
  <dcterms:modified xsi:type="dcterms:W3CDTF">2020-05-04T20:32:00Z</dcterms:modified>
</cp:coreProperties>
</file>