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C5" w:rsidRDefault="00A84AC5">
      <w:r>
        <w:t>7a razred, engleski jezik, 11.5.-15.5.</w:t>
      </w:r>
      <w:r w:rsidR="00716ACC">
        <w:t xml:space="preserve"> </w:t>
      </w:r>
    </w:p>
    <w:p w:rsidR="00716ACC" w:rsidRDefault="00716ACC">
      <w:proofErr w:type="spellStart"/>
      <w:r>
        <w:t>Hello</w:t>
      </w:r>
      <w:proofErr w:type="spellEnd"/>
      <w:r>
        <w:t xml:space="preserve"> </w:t>
      </w:r>
      <w:proofErr w:type="spellStart"/>
      <w:r>
        <w:t>again</w:t>
      </w:r>
      <w:proofErr w:type="spellEnd"/>
      <w:r>
        <w:t>!</w:t>
      </w:r>
    </w:p>
    <w:p w:rsidR="00716ACC" w:rsidRDefault="00716ACC">
      <w:r>
        <w:t>Govorili smo o mjestima u gradovima. U gradu ćemo često naći i različite znakove. Evo nekih:</w:t>
      </w:r>
    </w:p>
    <w:p w:rsidR="00A84AC5" w:rsidRDefault="00A84AC5">
      <w:r>
        <w:rPr>
          <w:noProof/>
          <w:lang w:eastAsia="hr-HR"/>
        </w:rPr>
        <w:drawing>
          <wp:inline distT="0" distB="0" distL="0" distR="0">
            <wp:extent cx="5345965" cy="5449824"/>
            <wp:effectExtent l="19050" t="0" r="7085" b="0"/>
            <wp:docPr id="1" name="Slika 1" descr="Public Information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 Information Sig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816" r="3350" b="26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965" cy="544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E92" w:rsidRDefault="00ED1E92"/>
    <w:p w:rsidR="004B631B" w:rsidRDefault="004B631B">
      <w:r>
        <w:t xml:space="preserve">Pogledaj </w:t>
      </w:r>
      <w:r w:rsidRPr="00812BA5">
        <w:rPr>
          <w:highlight w:val="lightGray"/>
        </w:rPr>
        <w:t>vježbu 3</w:t>
      </w:r>
      <w:r>
        <w:t xml:space="preserve">. u udžbeniku na strani 71.  </w:t>
      </w:r>
      <w:r w:rsidR="00C30FE9">
        <w:t xml:space="preserve">Gdje možeš naći ova upozorenja? </w:t>
      </w:r>
      <w:r>
        <w:t xml:space="preserve"> </w:t>
      </w:r>
      <w:r w:rsidRPr="00812BA5">
        <w:rPr>
          <w:highlight w:val="lightGray"/>
        </w:rPr>
        <w:t>Upari slova i brojeve.</w:t>
      </w:r>
    </w:p>
    <w:p w:rsidR="00812BA5" w:rsidRDefault="00C30FE9">
      <w:r w:rsidRPr="00C30FE9">
        <w:rPr>
          <w:highlight w:val="yellow"/>
        </w:rPr>
        <w:t>ZADAĆA</w:t>
      </w:r>
      <w:r>
        <w:t xml:space="preserve">: </w:t>
      </w:r>
    </w:p>
    <w:p w:rsidR="00812BA5" w:rsidRDefault="00C67254">
      <w:r>
        <w:rPr>
          <w:highlight w:val="yellow"/>
        </w:rPr>
        <w:t>1. Vježba</w:t>
      </w:r>
      <w:r w:rsidR="004B631B" w:rsidRPr="00812BA5">
        <w:rPr>
          <w:highlight w:val="yellow"/>
        </w:rPr>
        <w:t xml:space="preserve"> 4</w:t>
      </w:r>
      <w:r w:rsidR="00C30FE9" w:rsidRPr="00812BA5">
        <w:rPr>
          <w:highlight w:val="yellow"/>
        </w:rPr>
        <w:t>.</w:t>
      </w:r>
      <w:r w:rsidR="00812BA5" w:rsidRPr="00812BA5">
        <w:rPr>
          <w:highlight w:val="yellow"/>
        </w:rPr>
        <w:t xml:space="preserve">, udžbenik </w:t>
      </w:r>
      <w:r>
        <w:rPr>
          <w:highlight w:val="yellow"/>
        </w:rPr>
        <w:t xml:space="preserve">, </w:t>
      </w:r>
      <w:r w:rsidR="00812BA5" w:rsidRPr="00812BA5">
        <w:rPr>
          <w:highlight w:val="yellow"/>
        </w:rPr>
        <w:t>strana 71.</w:t>
      </w:r>
    </w:p>
    <w:p w:rsidR="004B631B" w:rsidRDefault="00812BA5">
      <w:r>
        <w:t xml:space="preserve"> </w:t>
      </w:r>
      <w:r w:rsidR="004B631B" w:rsidRPr="00812BA5">
        <w:rPr>
          <w:highlight w:val="lightGray"/>
        </w:rPr>
        <w:t xml:space="preserve">Prepiši u svoju bilježnicu </w:t>
      </w:r>
      <w:r w:rsidR="00C30FE9" w:rsidRPr="00812BA5">
        <w:rPr>
          <w:highlight w:val="lightGray"/>
        </w:rPr>
        <w:t xml:space="preserve">naziv trgovine , </w:t>
      </w:r>
      <w:r w:rsidR="004B631B" w:rsidRPr="00812BA5">
        <w:rPr>
          <w:highlight w:val="lightGray"/>
        </w:rPr>
        <w:t>a zatim rečenicu</w:t>
      </w:r>
      <w:r w:rsidR="004B631B">
        <w:t xml:space="preserve"> koja se u toj trgovini može čuti. Primjer:</w:t>
      </w:r>
    </w:p>
    <w:p w:rsidR="00C30FE9" w:rsidRPr="00C30FE9" w:rsidRDefault="00C30FE9">
      <w:pPr>
        <w:rPr>
          <w:sz w:val="18"/>
          <w:szCs w:val="18"/>
        </w:rPr>
      </w:pPr>
      <w:proofErr w:type="spellStart"/>
      <w:r w:rsidRPr="00C30FE9">
        <w:rPr>
          <w:b/>
        </w:rPr>
        <w:t>newsagent</w:t>
      </w:r>
      <w:proofErr w:type="spellEnd"/>
      <w:r w:rsidRPr="00C30FE9">
        <w:rPr>
          <w:b/>
        </w:rPr>
        <w:t xml:space="preserve">'s </w:t>
      </w:r>
      <w:r>
        <w:t xml:space="preserve">: 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„</w:t>
      </w:r>
      <w:proofErr w:type="spellStart"/>
      <w:r>
        <w:t>Vogue</w:t>
      </w:r>
      <w:proofErr w:type="spellEnd"/>
      <w:r>
        <w:t xml:space="preserve">“. ( </w:t>
      </w:r>
      <w:r w:rsidRPr="00812BA5">
        <w:rPr>
          <w:sz w:val="20"/>
          <w:szCs w:val="20"/>
        </w:rPr>
        <w:t>To je poznati modni časopis.</w:t>
      </w:r>
      <w:r>
        <w:t xml:space="preserve">)                                             </w:t>
      </w:r>
      <w:proofErr w:type="spellStart"/>
      <w:r w:rsidRPr="00C30FE9">
        <w:rPr>
          <w:b/>
        </w:rPr>
        <w:t>butcher</w:t>
      </w:r>
      <w:proofErr w:type="spellEnd"/>
      <w:r w:rsidRPr="00C30FE9">
        <w:rPr>
          <w:b/>
        </w:rPr>
        <w:t>'s</w:t>
      </w:r>
      <w:r>
        <w:rPr>
          <w:b/>
        </w:rPr>
        <w:t xml:space="preserve"> :       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a kilo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minced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    (</w:t>
      </w:r>
      <w:proofErr w:type="spellStart"/>
      <w:r w:rsidRPr="00812BA5">
        <w:rPr>
          <w:i/>
          <w:sz w:val="20"/>
          <w:szCs w:val="20"/>
        </w:rPr>
        <w:t>Minced</w:t>
      </w:r>
      <w:proofErr w:type="spellEnd"/>
      <w:r w:rsidRPr="00812BA5">
        <w:rPr>
          <w:i/>
          <w:sz w:val="20"/>
          <w:szCs w:val="20"/>
        </w:rPr>
        <w:t xml:space="preserve"> </w:t>
      </w:r>
      <w:proofErr w:type="spellStart"/>
      <w:r w:rsidRPr="00812BA5">
        <w:rPr>
          <w:i/>
          <w:sz w:val="20"/>
          <w:szCs w:val="20"/>
        </w:rPr>
        <w:t>meat</w:t>
      </w:r>
      <w:proofErr w:type="spellEnd"/>
      <w:r w:rsidRPr="00812BA5">
        <w:rPr>
          <w:sz w:val="20"/>
          <w:szCs w:val="20"/>
        </w:rPr>
        <w:t xml:space="preserve"> je mljeveno meso</w:t>
      </w:r>
      <w:r>
        <w:t>.)</w:t>
      </w:r>
    </w:p>
    <w:p w:rsidR="00C30FE9" w:rsidRDefault="00812BA5">
      <w:r w:rsidRPr="00812BA5">
        <w:rPr>
          <w:highlight w:val="yellow"/>
        </w:rPr>
        <w:t xml:space="preserve">2. </w:t>
      </w:r>
      <w:proofErr w:type="spellStart"/>
      <w:r w:rsidR="00F0474F" w:rsidRPr="00812BA5">
        <w:rPr>
          <w:highlight w:val="yellow"/>
        </w:rPr>
        <w:t>Vocabulary</w:t>
      </w:r>
      <w:proofErr w:type="spellEnd"/>
      <w:r w:rsidR="00F0474F" w:rsidRPr="00812BA5">
        <w:rPr>
          <w:highlight w:val="yellow"/>
        </w:rPr>
        <w:t xml:space="preserve"> bank 6, u udžbeniku na strani 89.</w:t>
      </w:r>
    </w:p>
    <w:p w:rsidR="006525E3" w:rsidRDefault="00F0474F">
      <w:r w:rsidRPr="00F0474F">
        <w:rPr>
          <w:b/>
          <w:highlight w:val="lightGray"/>
        </w:rPr>
        <w:t>Napiši ispod svake slike</w:t>
      </w:r>
      <w:r>
        <w:t xml:space="preserve"> dućan u kojem se ta stvar može kupiti.</w:t>
      </w:r>
      <w:r w:rsidR="00812BA5">
        <w:t xml:space="preserve">                                                                                      </w:t>
      </w:r>
      <w:r w:rsidR="006525E3">
        <w:t xml:space="preserve">To bi bilo sve za ovaj tjedan iz udžbenika.  </w:t>
      </w:r>
    </w:p>
    <w:p w:rsidR="006525E3" w:rsidRDefault="001E6897">
      <w:r>
        <w:lastRenderedPageBreak/>
        <w:t xml:space="preserve">                               </w:t>
      </w:r>
      <w:r w:rsidR="00B04582">
        <w:t xml:space="preserve">           </w:t>
      </w:r>
      <w:r>
        <w:t xml:space="preserve">   </w:t>
      </w:r>
      <w:r>
        <w:rPr>
          <w:noProof/>
          <w:lang w:eastAsia="hr-HR"/>
        </w:rPr>
        <w:drawing>
          <wp:inline distT="0" distB="0" distL="0" distR="0">
            <wp:extent cx="2486406" cy="762000"/>
            <wp:effectExtent l="19050" t="0" r="9144" b="0"/>
            <wp:docPr id="19" name="Slika 19" descr="BRAND TIP #1 |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AND TIP #1 | British Counc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05" t="26855" r="1380" b="28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06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5E3" w:rsidRDefault="006525E3">
      <w:r>
        <w:t xml:space="preserve">Međutim, htjela bih te uputiti na jednu stranicu gdje možeš uvježbavati i proširivati gradivo. </w:t>
      </w:r>
    </w:p>
    <w:p w:rsidR="00A17BEC" w:rsidRDefault="006525E3">
      <w:r w:rsidRPr="006525E3">
        <w:rPr>
          <w:b/>
        </w:rPr>
        <w:t>Britanski savjet</w:t>
      </w:r>
      <w:r>
        <w:t xml:space="preserve"> ili </w:t>
      </w:r>
      <w:r w:rsidRPr="006525E3">
        <w:rPr>
          <w:b/>
        </w:rPr>
        <w:t xml:space="preserve">British </w:t>
      </w:r>
      <w:proofErr w:type="spellStart"/>
      <w:r w:rsidRPr="006525E3">
        <w:rPr>
          <w:b/>
        </w:rPr>
        <w:t>Council</w:t>
      </w:r>
      <w:proofErr w:type="spellEnd"/>
      <w:r>
        <w:t xml:space="preserve"> je organizacija koja pomaže u učenju engleskog jezika</w:t>
      </w:r>
      <w:r w:rsidR="00B04582">
        <w:t xml:space="preserve"> diljem svijeta.       </w:t>
      </w:r>
      <w:r w:rsidR="001E6897">
        <w:t xml:space="preserve"> Ovo je njihova stranica  namijenjena </w:t>
      </w:r>
      <w:r w:rsidR="002B0C48">
        <w:t xml:space="preserve"> djeci.</w:t>
      </w:r>
    </w:p>
    <w:p w:rsidR="00A17BEC" w:rsidRDefault="00B854CB">
      <w:hyperlink r:id="rId6" w:history="1">
        <w:r w:rsidRPr="004C7F27">
          <w:rPr>
            <w:rStyle w:val="Hiperpovezava"/>
          </w:rPr>
          <w:t>https://learnenglishkids.britishcouncil.org</w:t>
        </w:r>
      </w:hyperlink>
      <w:r>
        <w:t xml:space="preserve"> </w:t>
      </w:r>
    </w:p>
    <w:p w:rsidR="00617BDE" w:rsidRDefault="00617BDE"/>
    <w:p w:rsidR="00617BDE" w:rsidRDefault="00B04582" w:rsidP="001E6897">
      <w:r>
        <w:t xml:space="preserve">Ovako izgleda početna stranica.      </w:t>
      </w:r>
      <w:r w:rsidR="001E6897">
        <w:t xml:space="preserve">Kao što vidiš imaš različite aktivnosti:      </w:t>
      </w:r>
      <w:r>
        <w:t xml:space="preserve"> </w:t>
      </w:r>
    </w:p>
    <w:p w:rsidR="001E6897" w:rsidRDefault="00F03A3D" w:rsidP="001E6897">
      <w:r w:rsidRPr="00F03A3D">
        <w:rPr>
          <w:noProof/>
          <w:highlight w:val="lightGray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29.2pt;margin-top:15.1pt;width:83.05pt;height:54.25pt;flip:x;z-index:251663360" o:connectortype="straight"/>
        </w:pict>
      </w:r>
      <w:r w:rsidRPr="00F03A3D">
        <w:rPr>
          <w:noProof/>
          <w:highlight w:val="lightGray"/>
          <w:lang w:eastAsia="hr-HR"/>
        </w:rPr>
        <w:pict>
          <v:shape id="_x0000_s1038" type="#_x0000_t32" style="position:absolute;margin-left:283.6pt;margin-top:11.75pt;width:58.6pt;height:60pt;flip:x;z-index:251662336" o:connectortype="straight"/>
        </w:pict>
      </w:r>
      <w:r w:rsidRPr="00F03A3D">
        <w:rPr>
          <w:noProof/>
          <w:highlight w:val="lightGray"/>
          <w:lang w:eastAsia="hr-HR"/>
        </w:rPr>
        <w:pict>
          <v:shape id="_x0000_s1037" type="#_x0000_t32" style="position:absolute;margin-left:247.15pt;margin-top:7.9pt;width:11.05pt;height:61.45pt;flip:x;z-index:251661312" o:connectortype="straight"/>
        </w:pict>
      </w:r>
      <w:r w:rsidRPr="00F03A3D">
        <w:rPr>
          <w:noProof/>
          <w:highlight w:val="lightGray"/>
          <w:lang w:eastAsia="hr-HR"/>
        </w:rPr>
        <w:pict>
          <v:shape id="_x0000_s1036" type="#_x0000_t32" style="position:absolute;margin-left:172.75pt;margin-top:11.75pt;width:39.85pt;height:57.6pt;z-index:251660288" o:connectortype="straight"/>
        </w:pict>
      </w:r>
      <w:r w:rsidRPr="00F03A3D">
        <w:rPr>
          <w:noProof/>
          <w:highlight w:val="lightGray"/>
          <w:lang w:eastAsia="hr-HR"/>
        </w:rPr>
        <w:pict>
          <v:shape id="_x0000_s1035" type="#_x0000_t32" style="position:absolute;margin-left:110.35pt;margin-top:11.75pt;width:62.4pt;height:60pt;z-index:251659264" o:connectortype="straight"/>
        </w:pict>
      </w:r>
      <w:r w:rsidRPr="00F03A3D">
        <w:rPr>
          <w:noProof/>
          <w:highlight w:val="lightGray"/>
          <w:lang w:eastAsia="hr-HR"/>
        </w:rPr>
        <w:pict>
          <v:shape id="_x0000_s1034" type="#_x0000_t32" style="position:absolute;margin-left:37.4pt;margin-top:11.75pt;width:96pt;height:54.25pt;z-index:251658240" o:connectortype="straight"/>
        </w:pict>
      </w:r>
      <w:r w:rsidRPr="00F03A3D">
        <w:rPr>
          <w:highlight w:val="lightGray"/>
        </w:rPr>
        <w:t>Slušaj i gledaj</w:t>
      </w:r>
      <w:r>
        <w:t xml:space="preserve">         </w:t>
      </w:r>
      <w:r w:rsidR="001E6897">
        <w:t xml:space="preserve"> </w:t>
      </w:r>
      <w:r w:rsidR="001E6897" w:rsidRPr="001E6897">
        <w:rPr>
          <w:highlight w:val="yellow"/>
        </w:rPr>
        <w:t>Čitaj i piši</w:t>
      </w:r>
      <w:r w:rsidR="001E6897">
        <w:t xml:space="preserve">,    </w:t>
      </w:r>
      <w:r w:rsidR="001E6897" w:rsidRPr="00F03A3D">
        <w:rPr>
          <w:highlight w:val="lightGray"/>
        </w:rPr>
        <w:t>Govori i speluj</w:t>
      </w:r>
      <w:r w:rsidR="001E6897">
        <w:t xml:space="preserve">,    </w:t>
      </w:r>
      <w:r w:rsidR="001E6897" w:rsidRPr="00F03A3D">
        <w:rPr>
          <w:highlight w:val="yellow"/>
        </w:rPr>
        <w:t xml:space="preserve">Gramatika i </w:t>
      </w:r>
      <w:r>
        <w:rPr>
          <w:highlight w:val="yellow"/>
        </w:rPr>
        <w:t>r</w:t>
      </w:r>
      <w:r w:rsidRPr="00F03A3D">
        <w:rPr>
          <w:highlight w:val="yellow"/>
        </w:rPr>
        <w:t>iječi</w:t>
      </w:r>
      <w:r w:rsidR="001E6897">
        <w:t xml:space="preserve">        </w:t>
      </w:r>
      <w:r w:rsidR="001E6897" w:rsidRPr="00F03A3D">
        <w:rPr>
          <w:highlight w:val="lightGray"/>
        </w:rPr>
        <w:t>Zabava i igre</w:t>
      </w:r>
      <w:r>
        <w:t xml:space="preserve">         </w:t>
      </w:r>
      <w:proofErr w:type="spellStart"/>
      <w:r w:rsidR="00C67254">
        <w:rPr>
          <w:highlight w:val="yellow"/>
        </w:rPr>
        <w:t>P</w:t>
      </w:r>
      <w:r w:rsidR="001E6897" w:rsidRPr="00F03A3D">
        <w:rPr>
          <w:highlight w:val="yellow"/>
        </w:rPr>
        <w:t>rintaj</w:t>
      </w:r>
      <w:proofErr w:type="spellEnd"/>
      <w:r w:rsidR="001E6897" w:rsidRPr="00F03A3D">
        <w:rPr>
          <w:highlight w:val="yellow"/>
        </w:rPr>
        <w:t xml:space="preserve"> i napravi</w:t>
      </w:r>
      <w:r w:rsidR="001E6897">
        <w:t xml:space="preserve"> </w:t>
      </w:r>
    </w:p>
    <w:p w:rsidR="001E6897" w:rsidRDefault="001E6897"/>
    <w:p w:rsidR="00B04582" w:rsidRDefault="002B0C48">
      <w:r>
        <w:rPr>
          <w:noProof/>
          <w:lang w:eastAsia="hr-HR"/>
        </w:rPr>
        <w:drawing>
          <wp:inline distT="0" distB="0" distL="0" distR="0">
            <wp:extent cx="5901055" cy="2444496"/>
            <wp:effectExtent l="19050" t="0" r="4445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522" r="3602" b="1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244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F9" w:rsidRDefault="00EB2FF9"/>
    <w:p w:rsidR="00B04582" w:rsidRDefault="00EB2FF9">
      <w:r>
        <w:t xml:space="preserve">Na primjer: Otvorila sam stranicu </w:t>
      </w:r>
      <w:proofErr w:type="spellStart"/>
      <w:r>
        <w:t>F</w:t>
      </w:r>
      <w:r w:rsidR="00617BDE">
        <w:t>un</w:t>
      </w:r>
      <w:proofErr w:type="spellEnd"/>
      <w:r w:rsidR="00617BDE">
        <w:t xml:space="preserve"> </w:t>
      </w:r>
      <w:proofErr w:type="spellStart"/>
      <w:r w:rsidR="00617BDE">
        <w:t>and</w:t>
      </w:r>
      <w:proofErr w:type="spellEnd"/>
      <w:r w:rsidR="00617BDE">
        <w:t xml:space="preserve"> </w:t>
      </w:r>
      <w:proofErr w:type="spellStart"/>
      <w:r w:rsidR="00617BDE">
        <w:t>Games</w:t>
      </w:r>
      <w:proofErr w:type="spellEnd"/>
      <w:r w:rsidR="00617BDE">
        <w:t xml:space="preserve"> i našla ovu vježbu za ponavljanje uputa o mjestu.</w:t>
      </w:r>
    </w:p>
    <w:p w:rsidR="006525E3" w:rsidRDefault="006525E3">
      <w:hyperlink r:id="rId8" w:history="1">
        <w:r>
          <w:rPr>
            <w:rStyle w:val="Hiperpovezava"/>
          </w:rPr>
          <w:t>https://learnenglishkids.britishcouncil.org/word-games/directions</w:t>
        </w:r>
      </w:hyperlink>
    </w:p>
    <w:p w:rsidR="00812BA5" w:rsidRDefault="00EB2FF9">
      <w:r>
        <w:t xml:space="preserve">      </w:t>
      </w: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99695</wp:posOffset>
            </wp:positionV>
            <wp:extent cx="2101850" cy="1895475"/>
            <wp:effectExtent l="1905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286" t="28553" r="54978" b="3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EB2FF9" w:rsidRDefault="00EB2FF9">
      <w:r>
        <w:t xml:space="preserve">       </w:t>
      </w:r>
    </w:p>
    <w:p w:rsidR="00EB2FF9" w:rsidRDefault="001345C5">
      <w:r>
        <w:t xml:space="preserve">                 </w:t>
      </w:r>
      <w:r w:rsidR="00C67254">
        <w:t xml:space="preserve">          </w:t>
      </w:r>
      <w:r>
        <w:t xml:space="preserve">   Javi kako ti se sviđa i što si uradio.</w:t>
      </w:r>
    </w:p>
    <w:p w:rsidR="00812BA5" w:rsidRDefault="00EB2FF9">
      <w:r>
        <w:t xml:space="preserve">                   </w:t>
      </w:r>
      <w:r w:rsidR="00C67254">
        <w:t xml:space="preserve">          </w:t>
      </w:r>
      <w:r>
        <w:t xml:space="preserve"> Puno pozdrava od nastavnice Elze.</w:t>
      </w:r>
    </w:p>
    <w:p w:rsidR="00812BA5" w:rsidRDefault="00812BA5"/>
    <w:sectPr w:rsidR="00812BA5" w:rsidSect="00A84AC5">
      <w:pgSz w:w="11906" w:h="16838"/>
      <w:pgMar w:top="1021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4AC5"/>
    <w:rsid w:val="001345C5"/>
    <w:rsid w:val="001E6897"/>
    <w:rsid w:val="002B0C48"/>
    <w:rsid w:val="00355583"/>
    <w:rsid w:val="00403ADB"/>
    <w:rsid w:val="004B2144"/>
    <w:rsid w:val="004B631B"/>
    <w:rsid w:val="00530828"/>
    <w:rsid w:val="00617BDE"/>
    <w:rsid w:val="006525E3"/>
    <w:rsid w:val="00716ACC"/>
    <w:rsid w:val="007519CD"/>
    <w:rsid w:val="00764185"/>
    <w:rsid w:val="00812BA5"/>
    <w:rsid w:val="00A17BEC"/>
    <w:rsid w:val="00A84AC5"/>
    <w:rsid w:val="00B04582"/>
    <w:rsid w:val="00B854CB"/>
    <w:rsid w:val="00C30FE9"/>
    <w:rsid w:val="00C67254"/>
    <w:rsid w:val="00EB2FF9"/>
    <w:rsid w:val="00ED1E92"/>
    <w:rsid w:val="00F03A3D"/>
    <w:rsid w:val="00F0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4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41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4AC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A17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word-games/direction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12</cp:revision>
  <dcterms:created xsi:type="dcterms:W3CDTF">2020-05-14T07:37:00Z</dcterms:created>
  <dcterms:modified xsi:type="dcterms:W3CDTF">2020-05-14T09:13:00Z</dcterms:modified>
</cp:coreProperties>
</file>