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B930" w14:textId="45FDAB33" w:rsidR="0029730A" w:rsidRDefault="00024B46" w:rsidP="0029730A">
      <w:pPr>
        <w:pStyle w:val="Heading3"/>
        <w:spacing w:before="0" w:beforeAutospacing="0" w:after="150" w:afterAutospacing="0"/>
        <w:rPr>
          <w:rFonts w:ascii="Impact" w:hAnsi="Impact"/>
          <w:color w:val="FF722E"/>
          <w:sz w:val="31"/>
          <w:szCs w:val="31"/>
        </w:rPr>
      </w:pPr>
      <w:r w:rsidRPr="00024B46">
        <w:rPr>
          <w:rFonts w:ascii="Impact" w:hAnsi="Impact"/>
          <w:color w:val="FF722E"/>
          <w:sz w:val="31"/>
          <w:szCs w:val="31"/>
        </w:rPr>
        <w:t xml:space="preserve">OPIS </w:t>
      </w:r>
      <w:r w:rsidR="0029730A">
        <w:rPr>
          <w:rFonts w:ascii="Impact" w:hAnsi="Impact"/>
          <w:color w:val="FF722E"/>
          <w:sz w:val="31"/>
          <w:szCs w:val="31"/>
        </w:rPr>
        <w:t xml:space="preserve"> </w:t>
      </w:r>
      <w:r w:rsidRPr="00024B46">
        <w:rPr>
          <w:rFonts w:ascii="Impact" w:hAnsi="Impact"/>
          <w:color w:val="FF722E"/>
          <w:sz w:val="31"/>
          <w:szCs w:val="31"/>
        </w:rPr>
        <w:t>TREŠ</w:t>
      </w:r>
      <w:r>
        <w:rPr>
          <w:rFonts w:ascii="Impact" w:hAnsi="Impact"/>
          <w:color w:val="FF722E"/>
          <w:sz w:val="31"/>
          <w:szCs w:val="31"/>
        </w:rPr>
        <w:t>NJE</w:t>
      </w:r>
    </w:p>
    <w:p w14:paraId="2F9D8E4F" w14:textId="4A692AD1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color w:val="FF722E"/>
          <w:sz w:val="31"/>
          <w:szCs w:val="31"/>
        </w:rPr>
      </w:pPr>
    </w:p>
    <w:p w14:paraId="3F9C5DA8" w14:textId="733476CA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noProof/>
          <w:color w:val="FF722E"/>
          <w:sz w:val="31"/>
          <w:szCs w:val="31"/>
        </w:rPr>
        <w:drawing>
          <wp:inline distT="0" distB="0" distL="0" distR="0" wp14:anchorId="2D7124FC" wp14:editId="6BF4B3F8">
            <wp:extent cx="1706880" cy="890016"/>
            <wp:effectExtent l="0" t="0" r="7620" b="5715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dovi-tresnje-F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 </w:t>
      </w:r>
    </w:p>
    <w:p w14:paraId="625CF5D3" w14:textId="407F3AF8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</w:p>
    <w:p w14:paraId="223118FA" w14:textId="77777777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Trešnja raste na velikom zelenom stablu. Raste u lijepom,šarenom  i </w:t>
      </w:r>
    </w:p>
    <w:p w14:paraId="6E7DC785" w14:textId="77777777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mirisnom proljeću. Visi na malim grančicama. Okrugla je. Plod joj je </w:t>
      </w:r>
    </w:p>
    <w:p w14:paraId="060E5DA5" w14:textId="4C98A314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>obavijen tankom i crvenom kožicom. Ispod tanke kožice nalazi se slasno i</w:t>
      </w:r>
    </w:p>
    <w:p w14:paraId="23185513" w14:textId="77777777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mirisno meso. Ima soćan i svjež okus. Ljudi od trešnje rade </w:t>
      </w:r>
    </w:p>
    <w:p w14:paraId="313C3331" w14:textId="77777777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torte,kolače,kompot i sokove .Volim jesti trešnje zato što su ukusno </w:t>
      </w:r>
    </w:p>
    <w:p w14:paraId="5D299BCA" w14:textId="16B51919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>i zdravo voće.</w:t>
      </w:r>
    </w:p>
    <w:p w14:paraId="3C909DF6" w14:textId="7F38D3C5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>-pročitaj opis</w:t>
      </w:r>
    </w:p>
    <w:p w14:paraId="602391A1" w14:textId="13105D22" w:rsidR="005E380A" w:rsidRDefault="005E380A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-pronađi u tekstu imenice,glagole i pridjeve i upiši ih u tablicu u svoju </w:t>
      </w:r>
    </w:p>
    <w:p w14:paraId="422122CE" w14:textId="471D4338" w:rsidR="005E380A" w:rsidRDefault="0050606E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>B</w:t>
      </w:r>
      <w:r w:rsidR="005E380A">
        <w:rPr>
          <w:rFonts w:ascii="Impact" w:hAnsi="Impact"/>
          <w:b w:val="0"/>
          <w:bCs w:val="0"/>
          <w:color w:val="FF722E"/>
          <w:sz w:val="31"/>
          <w:szCs w:val="31"/>
        </w:rPr>
        <w:t>ilježnicu</w:t>
      </w:r>
    </w:p>
    <w:p w14:paraId="07CA61E1" w14:textId="424BD2F9" w:rsidR="0050606E" w:rsidRDefault="0050606E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>LK- od kolaž papira napravi trešnje kako su prikazane na crtežu</w:t>
      </w:r>
    </w:p>
    <w:p w14:paraId="71E975CB" w14:textId="14D92C5A" w:rsidR="0050606E" w:rsidRDefault="0050606E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-trebaš : kolaž papir ( crveni i zeleni ), škare </w:t>
      </w:r>
      <w:r w:rsidR="008019E9">
        <w:rPr>
          <w:rFonts w:ascii="Impact" w:hAnsi="Impact"/>
          <w:b w:val="0"/>
          <w:bCs w:val="0"/>
          <w:color w:val="FF722E"/>
          <w:sz w:val="31"/>
          <w:szCs w:val="31"/>
        </w:rPr>
        <w:t>i</w:t>
      </w:r>
      <w:bookmarkStart w:id="0" w:name="_GoBack"/>
      <w:bookmarkEnd w:id="0"/>
      <w:r>
        <w:rPr>
          <w:rFonts w:ascii="Impact" w:hAnsi="Impact"/>
          <w:b w:val="0"/>
          <w:bCs w:val="0"/>
          <w:color w:val="FF722E"/>
          <w:sz w:val="31"/>
          <w:szCs w:val="31"/>
        </w:rPr>
        <w:t xml:space="preserve"> lijepilo</w:t>
      </w:r>
    </w:p>
    <w:p w14:paraId="765D4822" w14:textId="253FFE32" w:rsidR="0050606E" w:rsidRPr="00024B46" w:rsidRDefault="0050606E" w:rsidP="0029730A">
      <w:pPr>
        <w:pStyle w:val="Heading3"/>
        <w:spacing w:before="0" w:beforeAutospacing="0" w:after="150" w:afterAutospacing="0"/>
        <w:rPr>
          <w:rFonts w:ascii="Impact" w:hAnsi="Impact"/>
          <w:b w:val="0"/>
          <w:bCs w:val="0"/>
          <w:color w:val="FF722E"/>
          <w:sz w:val="31"/>
          <w:szCs w:val="31"/>
        </w:rPr>
      </w:pPr>
      <w:r>
        <w:rPr>
          <w:rFonts w:ascii="Impact" w:hAnsi="Impact"/>
          <w:b w:val="0"/>
          <w:bCs w:val="0"/>
          <w:noProof/>
          <w:color w:val="FF722E"/>
          <w:sz w:val="31"/>
          <w:szCs w:val="31"/>
        </w:rPr>
        <w:drawing>
          <wp:inline distT="0" distB="0" distL="0" distR="0" wp14:anchorId="2307843B" wp14:editId="2FB1566E">
            <wp:extent cx="927630" cy="1882775"/>
            <wp:effectExtent l="0" t="0" r="6350" b="3175"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2b53db954208bd7a2f3f82bbab54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4" cy="189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06E" w:rsidRPr="0002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46"/>
    <w:rsid w:val="00024B46"/>
    <w:rsid w:val="00050868"/>
    <w:rsid w:val="00061365"/>
    <w:rsid w:val="000A3148"/>
    <w:rsid w:val="0029730A"/>
    <w:rsid w:val="003E6A70"/>
    <w:rsid w:val="004A33C6"/>
    <w:rsid w:val="004C5B6D"/>
    <w:rsid w:val="004F07B8"/>
    <w:rsid w:val="0050606E"/>
    <w:rsid w:val="005E380A"/>
    <w:rsid w:val="0072008D"/>
    <w:rsid w:val="008019E9"/>
    <w:rsid w:val="008633B8"/>
    <w:rsid w:val="008F0A61"/>
    <w:rsid w:val="00A92AE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7D9"/>
  <w15:chartTrackingRefBased/>
  <w15:docId w15:val="{CB97E5A4-0797-4C28-8FD9-3E5211CC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4B4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Normal"/>
    <w:rsid w:val="0002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10</cp:revision>
  <dcterms:created xsi:type="dcterms:W3CDTF">2020-05-17T10:47:00Z</dcterms:created>
  <dcterms:modified xsi:type="dcterms:W3CDTF">2020-05-17T11:07:00Z</dcterms:modified>
</cp:coreProperties>
</file>