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</w:p>
    <w:p w:rsidR="00D56A46" w:rsidRDefault="00D56A46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</w:p>
    <w:p w:rsidR="00D56A46" w:rsidRPr="00E846CA" w:rsidRDefault="00D56A46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  <w:t xml:space="preserve"> </w:t>
      </w:r>
      <w:r w:rsidR="00943D5E"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  <w:t>ŽIVOT ŽIVOTINJA  I  BILJAKA</w:t>
      </w:r>
      <w:r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  <w:t xml:space="preserve">   (pitanja  za  ponavljanje)</w:t>
      </w:r>
      <w:r w:rsidR="0063690D"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  <w:t xml:space="preserve">            27.4.2020.</w:t>
      </w:r>
      <w:bookmarkStart w:id="0" w:name="_GoBack"/>
      <w:bookmarkEnd w:id="0"/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49.5pt;height:18pt" o:ole="">
            <v:imagedata r:id="rId4" o:title=""/>
          </v:shape>
          <w:control r:id="rId5" w:name="DefaultOcxName" w:shapeid="_x0000_i1077"/>
        </w:object>
      </w:r>
      <w:r w:rsidR="00340146">
        <w:rPr>
          <w:rFonts w:ascii="Segoe UI" w:eastAsia="Times New Roman" w:hAnsi="Segoe UI" w:cs="Segoe UI"/>
          <w:color w:val="333333"/>
          <w:sz w:val="21"/>
          <w:szCs w:val="21"/>
        </w:rPr>
        <w:t>IME  i  PREZIME__________________________________________________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  <w:t>2.Jesu li biljke živa bića?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080" type="#_x0000_t75" style="width:20.25pt;height:18pt" o:ole="">
            <v:imagedata r:id="rId6" o:title=""/>
          </v:shape>
          <w:control r:id="rId7" w:name="DefaultOcxName1" w:shapeid="_x0000_i1080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Da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083" type="#_x0000_t75" style="width:20.25pt;height:18pt" o:ole="">
            <v:imagedata r:id="rId6" o:title=""/>
          </v:shape>
          <w:control r:id="rId8" w:name="DefaultOcxName2" w:shapeid="_x0000_i1083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Ne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  <w:t>3.Što nije potrebno za rast i razvoj biljke?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086" type="#_x0000_t75" style="width:20.25pt;height:18pt" o:ole="">
            <v:imagedata r:id="rId6" o:title=""/>
          </v:shape>
          <w:control r:id="rId9" w:name="DefaultOcxName3" w:shapeid="_x0000_i1086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tlo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089" type="#_x0000_t75" style="width:20.25pt;height:18pt" o:ole="">
            <v:imagedata r:id="rId6" o:title=""/>
          </v:shape>
          <w:control r:id="rId10" w:name="DefaultOcxName4" w:shapeid="_x0000_i1089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Sunčeva toplina i svjetlost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092" type="#_x0000_t75" style="width:20.25pt;height:18pt" o:ole="">
            <v:imagedata r:id="rId6" o:title=""/>
          </v:shape>
          <w:control r:id="rId11" w:name="DefaultOcxName5" w:shapeid="_x0000_i1092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škola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095" type="#_x0000_t75" style="width:20.25pt;height:18pt" o:ole="">
            <v:imagedata r:id="rId6" o:title=""/>
          </v:shape>
          <w:control r:id="rId12" w:name="DefaultOcxName6" w:shapeid="_x0000_i1095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zrak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098" type="#_x0000_t75" style="width:20.25pt;height:18pt" o:ole="">
            <v:imagedata r:id="rId6" o:title=""/>
          </v:shape>
          <w:control r:id="rId13" w:name="DefaultOcxName7" w:shapeid="_x0000_i1098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voda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  <w:t>4.Koja je od navedenih biljaka začinska biljka?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01" type="#_x0000_t75" style="width:20.25pt;height:18pt" o:ole="">
            <v:imagedata r:id="rId6" o:title=""/>
          </v:shape>
          <w:control r:id="rId14" w:name="DefaultOcxName8" w:shapeid="_x0000_i1101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maslačak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04" type="#_x0000_t75" style="width:20.25pt;height:18pt" o:ole="">
            <v:imagedata r:id="rId6" o:title=""/>
          </v:shape>
          <w:control r:id="rId15" w:name="DefaultOcxName9" w:shapeid="_x0000_i1104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visibaba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07" type="#_x0000_t75" style="width:20.25pt;height:18pt" o:ole="">
            <v:imagedata r:id="rId6" o:title=""/>
          </v:shape>
          <w:control r:id="rId16" w:name="DefaultOcxName10" w:shapeid="_x0000_i1107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ciklama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10" type="#_x0000_t75" style="width:20.25pt;height:18pt" o:ole="">
            <v:imagedata r:id="rId6" o:title=""/>
          </v:shape>
          <w:control r:id="rId17" w:name="DefaultOcxName11" w:shapeid="_x0000_i1110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ružmarin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13" type="#_x0000_t75" style="width:20.25pt;height:18pt" o:ole="">
            <v:imagedata r:id="rId6" o:title=""/>
          </v:shape>
          <w:control r:id="rId18" w:name="DefaultOcxName12" w:shapeid="_x0000_i1113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tratinčica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  <w:t>5.Biljke koje imaju cvijet nazivamo cvjetnjače.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16" type="#_x0000_t75" style="width:20.25pt;height:18pt" o:ole="">
            <v:imagedata r:id="rId6" o:title=""/>
          </v:shape>
          <w:control r:id="rId19" w:name="DefaultOcxName13" w:shapeid="_x0000_i1116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Da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19" type="#_x0000_t75" style="width:20.25pt;height:18pt" o:ole="">
            <v:imagedata r:id="rId6" o:title=""/>
          </v:shape>
          <w:control r:id="rId20" w:name="DefaultOcxName14" w:shapeid="_x0000_i1119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Ne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  <w:t>6.Koji dio biljke cvjetnjače učvršćuje biljku za tlo?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22" type="#_x0000_t75" style="width:20.25pt;height:18pt" o:ole="">
            <v:imagedata r:id="rId6" o:title=""/>
          </v:shape>
          <w:control r:id="rId21" w:name="DefaultOcxName15" w:shapeid="_x0000_i1122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plod sa sjemenkama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25" type="#_x0000_t75" style="width:20.25pt;height:18pt" o:ole="">
            <v:imagedata r:id="rId6" o:title=""/>
          </v:shape>
          <w:control r:id="rId22" w:name="DefaultOcxName16" w:shapeid="_x0000_i1125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stabljika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28" type="#_x0000_t75" style="width:20.25pt;height:18pt" o:ole="">
            <v:imagedata r:id="rId6" o:title=""/>
          </v:shape>
          <w:control r:id="rId23" w:name="DefaultOcxName17" w:shapeid="_x0000_i1128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korijen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31" type="#_x0000_t75" style="width:20.25pt;height:18pt" o:ole="">
            <v:imagedata r:id="rId6" o:title=""/>
          </v:shape>
          <w:control r:id="rId24" w:name="DefaultOcxName18" w:shapeid="_x0000_i1131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cvijet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  <w:t>7.Drveće ima stablo, korijen i: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34" type="#_x0000_t75" style="width:20.25pt;height:18pt" o:ole="">
            <v:imagedata r:id="rId6" o:title=""/>
          </v:shape>
          <w:control r:id="rId25" w:name="DefaultOcxName19" w:shapeid="_x0000_i1134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krošnju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37" type="#_x0000_t75" style="width:20.25pt;height:18pt" o:ole="">
            <v:imagedata r:id="rId6" o:title=""/>
          </v:shape>
          <w:control r:id="rId26" w:name="DefaultOcxName20" w:shapeid="_x0000_i1137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mahovinu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lastRenderedPageBreak/>
        <w:object w:dxaOrig="32" w:dyaOrig="105">
          <v:shape id="_x0000_i1140" type="#_x0000_t75" style="width:20.25pt;height:18pt" o:ole="">
            <v:imagedata r:id="rId6" o:title=""/>
          </v:shape>
          <w:control r:id="rId27" w:name="DefaultOcxName21" w:shapeid="_x0000_i1140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ptice selice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43" type="#_x0000_t75" style="width:20.25pt;height:18pt" o:ole="">
            <v:imagedata r:id="rId6" o:title=""/>
          </v:shape>
          <w:control r:id="rId28" w:name="DefaultOcxName22" w:shapeid="_x0000_i1143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ptice stanarice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  <w:t>8.Koje od navedenih životinja svrstavamo u divlje životinje?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46" type="#_x0000_t75" style="width:20.25pt;height:18pt" o:ole="">
            <v:imagedata r:id="rId29" o:title=""/>
          </v:shape>
          <w:control r:id="rId30" w:name="DefaultOcxName23" w:shapeid="_x0000_i1146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kokoš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49" type="#_x0000_t75" style="width:20.25pt;height:18pt" o:ole="">
            <v:imagedata r:id="rId29" o:title=""/>
          </v:shape>
          <w:control r:id="rId31" w:name="DefaultOcxName24" w:shapeid="_x0000_i1149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krava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52" type="#_x0000_t75" style="width:20.25pt;height:18pt" o:ole="">
            <v:imagedata r:id="rId29" o:title=""/>
          </v:shape>
          <w:control r:id="rId32" w:name="DefaultOcxName25" w:shapeid="_x0000_i1152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medvjed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55" type="#_x0000_t75" style="width:20.25pt;height:18pt" o:ole="">
            <v:imagedata r:id="rId29" o:title=""/>
          </v:shape>
          <w:control r:id="rId33" w:name="DefaultOcxName26" w:shapeid="_x0000_i1155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jelen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58" type="#_x0000_t75" style="width:20.25pt;height:18pt" o:ole="">
            <v:imagedata r:id="rId29" o:title=""/>
          </v:shape>
          <w:control r:id="rId34" w:name="DefaultOcxName27" w:shapeid="_x0000_i1158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ovca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61" type="#_x0000_t75" style="width:20.25pt;height:18pt" o:ole="">
            <v:imagedata r:id="rId29" o:title=""/>
          </v:shape>
          <w:control r:id="rId35" w:name="DefaultOcxName28" w:shapeid="_x0000_i1161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puž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  <w:t>9.Domaće životinje su: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64" type="#_x0000_t75" style="width:20.25pt;height:18pt" o:ole="">
            <v:imagedata r:id="rId29" o:title=""/>
          </v:shape>
          <w:control r:id="rId36" w:name="DefaultOcxName29" w:shapeid="_x0000_i1164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kokoš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67" type="#_x0000_t75" style="width:20.25pt;height:18pt" o:ole="">
            <v:imagedata r:id="rId29" o:title=""/>
          </v:shape>
          <w:control r:id="rId37" w:name="DefaultOcxName30" w:shapeid="_x0000_i1167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lisica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70" type="#_x0000_t75" style="width:20.25pt;height:18pt" o:ole="">
            <v:imagedata r:id="rId29" o:title=""/>
          </v:shape>
          <w:control r:id="rId38" w:name="DefaultOcxName31" w:shapeid="_x0000_i1170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krava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73" type="#_x0000_t75" style="width:20.25pt;height:18pt" o:ole="">
            <v:imagedata r:id="rId29" o:title=""/>
          </v:shape>
          <w:control r:id="rId39" w:name="DefaultOcxName32" w:shapeid="_x0000_i1173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jelen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76" type="#_x0000_t75" style="width:20.25pt;height:18pt" o:ole="">
            <v:imagedata r:id="rId29" o:title=""/>
          </v:shape>
          <w:control r:id="rId40" w:name="DefaultOcxName33" w:shapeid="_x0000_i1176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ovca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79" type="#_x0000_t75" style="width:20.25pt;height:18pt" o:ole="">
            <v:imagedata r:id="rId29" o:title=""/>
          </v:shape>
          <w:control r:id="rId41" w:name="DefaultOcxName34" w:shapeid="_x0000_i1179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sova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  <w:t>10.Koja je od navedenih životinja svežder/svejed?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82" type="#_x0000_t75" style="width:20.25pt;height:18pt" o:ole="">
            <v:imagedata r:id="rId29" o:title=""/>
          </v:shape>
          <w:control r:id="rId42" w:name="DefaultOcxName35" w:shapeid="_x0000_i1182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zec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85" type="#_x0000_t75" style="width:20.25pt;height:18pt" o:ole="">
            <v:imagedata r:id="rId29" o:title=""/>
          </v:shape>
          <w:control r:id="rId43" w:name="DefaultOcxName36" w:shapeid="_x0000_i1185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svinja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88" type="#_x0000_t75" style="width:20.25pt;height:18pt" o:ole="">
            <v:imagedata r:id="rId29" o:title=""/>
          </v:shape>
          <w:control r:id="rId44" w:name="DefaultOcxName37" w:shapeid="_x0000_i1188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krava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  <w:t>11.Koja životinja nije pogodna za kućnog ljubimca?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91" type="#_x0000_t75" style="width:20.25pt;height:18pt" o:ole="">
            <v:imagedata r:id="rId6" o:title=""/>
          </v:shape>
          <w:control r:id="rId45" w:name="DefaultOcxName38" w:shapeid="_x0000_i1191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mačka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94" type="#_x0000_t75" style="width:20.25pt;height:18pt" o:ole="">
            <v:imagedata r:id="rId6" o:title=""/>
          </v:shape>
          <w:control r:id="rId46" w:name="DefaultOcxName39" w:shapeid="_x0000_i1194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hrčak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197" type="#_x0000_t75" style="width:20.25pt;height:18pt" o:ole="">
            <v:imagedata r:id="rId6" o:title=""/>
          </v:shape>
          <w:control r:id="rId47" w:name="DefaultOcxName40" w:shapeid="_x0000_i1197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vuk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200" type="#_x0000_t75" style="width:20.25pt;height:18pt" o:ole="">
            <v:imagedata r:id="rId6" o:title=""/>
          </v:shape>
          <w:control r:id="rId48" w:name="DefaultOcxName41" w:shapeid="_x0000_i1200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ribica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  <w:t>12.Koji plin proizvode biljke?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203" type="#_x0000_t75" style="width:20.25pt;height:18pt" o:ole="">
            <v:imagedata r:id="rId6" o:title=""/>
          </v:shape>
          <w:control r:id="rId49" w:name="DefaultOcxName42" w:shapeid="_x0000_i1203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ugljikov dioksid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206" type="#_x0000_t75" style="width:20.25pt;height:18pt" o:ole="">
            <v:imagedata r:id="rId6" o:title=""/>
          </v:shape>
          <w:control r:id="rId50" w:name="DefaultOcxName43" w:shapeid="_x0000_i1206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kisik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209" type="#_x0000_t75" style="width:20.25pt;height:18pt" o:ole="">
            <v:imagedata r:id="rId6" o:title=""/>
          </v:shape>
          <w:control r:id="rId51" w:name="DefaultOcxName44" w:shapeid="_x0000_i1209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dušik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  <w:t>13.Koji plin životinje izlučuju disanjem?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212" type="#_x0000_t75" style="width:20.25pt;height:18pt" o:ole="">
            <v:imagedata r:id="rId6" o:title=""/>
          </v:shape>
          <w:control r:id="rId52" w:name="DefaultOcxName45" w:shapeid="_x0000_i1212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ugljikov dioksid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215" type="#_x0000_t75" style="width:20.25pt;height:18pt" o:ole="">
            <v:imagedata r:id="rId6" o:title=""/>
          </v:shape>
          <w:control r:id="rId53" w:name="DefaultOcxName46" w:shapeid="_x0000_i1215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kisik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218" type="#_x0000_t75" style="width:20.25pt;height:18pt" o:ole="">
            <v:imagedata r:id="rId6" o:title=""/>
          </v:shape>
          <w:control r:id="rId54" w:name="DefaultOcxName47" w:shapeid="_x0000_i1218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dušik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  <w:t>14.Jesu li u svakoj životnoj zajednici životni uvjeti isti?</w:t>
      </w: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hr-HR"/>
        </w:rPr>
      </w:pPr>
    </w:p>
    <w:p w:rsidR="00E846CA" w:rsidRPr="00E846CA" w:rsidRDefault="00E846CA" w:rsidP="00E846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221" type="#_x0000_t75" style="width:20.25pt;height:18pt" o:ole="">
            <v:imagedata r:id="rId6" o:title=""/>
          </v:shape>
          <w:control r:id="rId55" w:name="DefaultOcxName48" w:shapeid="_x0000_i1221"/>
        </w:object>
      </w:r>
      <w:r w:rsidRPr="00E846CA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Da</w:t>
      </w:r>
    </w:p>
    <w:p w:rsidR="00E846CA" w:rsidRPr="00E846CA" w:rsidRDefault="00E846CA" w:rsidP="00F069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E846CA">
        <w:rPr>
          <w:rFonts w:ascii="Segoe UI" w:eastAsia="Times New Roman" w:hAnsi="Segoe UI" w:cs="Segoe UI"/>
          <w:color w:val="333333"/>
          <w:sz w:val="21"/>
          <w:szCs w:val="21"/>
        </w:rPr>
        <w:object w:dxaOrig="32" w:dyaOrig="105">
          <v:shape id="_x0000_i1224" type="#_x0000_t75" style="width:20.25pt;height:18pt" o:ole="">
            <v:imagedata r:id="rId6" o:title=""/>
          </v:shape>
          <w:control r:id="rId56" w:name="DefaultOcxName49" w:shapeid="_x0000_i1224"/>
        </w:object>
      </w:r>
      <w:r w:rsidR="00F06987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Ne</w:t>
      </w:r>
    </w:p>
    <w:p w:rsidR="00D42D88" w:rsidRDefault="00D42D88"/>
    <w:sectPr w:rsidR="00D4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CA"/>
    <w:rsid w:val="00340146"/>
    <w:rsid w:val="0063690D"/>
    <w:rsid w:val="00943D5E"/>
    <w:rsid w:val="00D42D88"/>
    <w:rsid w:val="00D56A46"/>
    <w:rsid w:val="00E846CA"/>
    <w:rsid w:val="00F0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5:chartTrackingRefBased/>
  <w15:docId w15:val="{65AC8DA2-182F-4072-A8DD-25C0EB82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27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64184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696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54628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119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8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51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7980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140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5641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34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0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6384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065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41789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858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2140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431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9443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884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04731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8109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45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66469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4342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732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508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44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24759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1140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9284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8844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685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67453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9846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4865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4440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8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7979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2252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0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77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0645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1884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0305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8008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4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6092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6681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7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37114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1632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996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9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06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10546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2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6832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5700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8111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191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03551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5436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7682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5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5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72119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8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1925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9387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47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51560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587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5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9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93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34369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2940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5592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2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586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90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07242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4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3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6297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5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0074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2323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3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119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667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19953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3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4459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9983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7499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8978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image" Target="media/image3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theme" Target="theme/theme1.xml"/><Relationship Id="rId5" Type="http://schemas.openxmlformats.org/officeDocument/2006/relationships/control" Target="activeX/activeX1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fontTable" Target="fontTable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6</cp:revision>
  <dcterms:created xsi:type="dcterms:W3CDTF">2020-04-23T18:21:00Z</dcterms:created>
  <dcterms:modified xsi:type="dcterms:W3CDTF">2020-04-25T20:30:00Z</dcterms:modified>
</cp:coreProperties>
</file>