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3ADB" w:rsidRDefault="008B660E">
      <w:r>
        <w:t>4a, engleski jezik, 18.5.-22.5.</w:t>
      </w:r>
    </w:p>
    <w:p w:rsidR="00A15B49" w:rsidRDefault="0099573D">
      <w:r>
        <w:t>Pozdrav svima. Je</w:t>
      </w:r>
      <w:r w:rsidR="00DB7096">
        <w:t>ste li poslušali ovu pjesmicu n</w:t>
      </w:r>
      <w:r>
        <w:t xml:space="preserve">a stranici </w:t>
      </w:r>
      <w:proofErr w:type="spellStart"/>
      <w:r>
        <w:t>English</w:t>
      </w:r>
      <w:proofErr w:type="spellEnd"/>
      <w:r>
        <w:t xml:space="preserve"> </w:t>
      </w:r>
      <w:proofErr w:type="spellStart"/>
      <w:r>
        <w:t>Singsing</w:t>
      </w:r>
      <w:proofErr w:type="spellEnd"/>
      <w:r>
        <w:t xml:space="preserve"> </w:t>
      </w:r>
      <w:r w:rsidR="00DB7096">
        <w:t xml:space="preserve">. </w:t>
      </w:r>
      <w:r w:rsidR="006723E0" w:rsidRPr="006723E0">
        <w:drawing>
          <wp:inline distT="0" distB="0" distL="0" distR="0">
            <wp:extent cx="457200" cy="457200"/>
            <wp:effectExtent l="19050" t="0" r="0" b="0"/>
            <wp:docPr id="12" name="Slika 10" descr="https://yt3.ggpht.com/a/AATXAJwczzyDjoSMRs06jhhuctUSz3YgEkYbCm93bg=s48-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yt3.ggpht.com/a/AATXAJwczzyDjoSMRs06jhhuctUSz3YgEkYbCm93bg=s48-c-k-c0xffffffff-no-rj-mo"/>
                    <pic:cNvPicPr>
                      <a:picLocks noChangeAspect="1" noChangeArrowheads="1"/>
                    </pic:cNvPicPr>
                  </pic:nvPicPr>
                  <pic:blipFill>
                    <a:blip r:embed="rId4"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p>
    <w:p w:rsidR="0099573D" w:rsidRDefault="00DB7096">
      <w:r>
        <w:t>Podsjetimo se.</w:t>
      </w:r>
    </w:p>
    <w:p w:rsidR="008B660E" w:rsidRDefault="0099573D">
      <w:r>
        <w:t xml:space="preserve">   </w:t>
      </w:r>
      <w:r w:rsidR="006723E0">
        <w:t xml:space="preserve">                           </w:t>
      </w:r>
      <w:r>
        <w:t xml:space="preserve">  </w:t>
      </w:r>
      <w:hyperlink r:id="rId5" w:history="1">
        <w:r>
          <w:rPr>
            <w:rStyle w:val="Hiperpovezava"/>
          </w:rPr>
          <w:t>https://www.youtube.com/watch?v=kd8o_DTCs6o</w:t>
        </w:r>
      </w:hyperlink>
    </w:p>
    <w:p w:rsidR="008B660E" w:rsidRDefault="008B660E"/>
    <w:p w:rsidR="008B660E" w:rsidRDefault="00784ADA">
      <w:r>
        <w:rPr>
          <w:noProof/>
          <w:lang w:eastAsia="hr-HR"/>
        </w:rPr>
        <w:drawing>
          <wp:inline distT="0" distB="0" distL="0" distR="0">
            <wp:extent cx="2699766" cy="1610177"/>
            <wp:effectExtent l="19050" t="0" r="5334"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7707" t="22034" r="40741" b="23164"/>
                    <a:stretch>
                      <a:fillRect/>
                    </a:stretch>
                  </pic:blipFill>
                  <pic:spPr bwMode="auto">
                    <a:xfrm>
                      <a:off x="0" y="0"/>
                      <a:ext cx="2702713" cy="1611934"/>
                    </a:xfrm>
                    <a:prstGeom prst="rect">
                      <a:avLst/>
                    </a:prstGeom>
                    <a:noFill/>
                    <a:ln w="9525">
                      <a:noFill/>
                      <a:miter lim="800000"/>
                      <a:headEnd/>
                      <a:tailEnd/>
                    </a:ln>
                  </pic:spPr>
                </pic:pic>
              </a:graphicData>
            </a:graphic>
          </wp:inline>
        </w:drawing>
      </w:r>
      <w:r w:rsidR="00814544">
        <w:t xml:space="preserve">     </w:t>
      </w:r>
      <w:r w:rsidR="00814544">
        <w:rPr>
          <w:noProof/>
          <w:lang w:eastAsia="hr-HR"/>
        </w:rPr>
        <w:drawing>
          <wp:inline distT="0" distB="0" distL="0" distR="0">
            <wp:extent cx="2722491" cy="1620459"/>
            <wp:effectExtent l="19050" t="0" r="1659"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10439" t="22034" r="38272" b="23540"/>
                    <a:stretch>
                      <a:fillRect/>
                    </a:stretch>
                  </pic:blipFill>
                  <pic:spPr bwMode="auto">
                    <a:xfrm>
                      <a:off x="0" y="0"/>
                      <a:ext cx="2721406" cy="1619813"/>
                    </a:xfrm>
                    <a:prstGeom prst="rect">
                      <a:avLst/>
                    </a:prstGeom>
                    <a:noFill/>
                    <a:ln w="9525">
                      <a:noFill/>
                      <a:miter lim="800000"/>
                      <a:headEnd/>
                      <a:tailEnd/>
                    </a:ln>
                  </pic:spPr>
                </pic:pic>
              </a:graphicData>
            </a:graphic>
          </wp:inline>
        </w:drawing>
      </w:r>
    </w:p>
    <w:p w:rsidR="00DB7096" w:rsidRDefault="00DB7096">
      <w:r>
        <w:t>Pitamo za cijenu.      (jednina)                                                  Odgovaramo na pitanje.     (jednina)</w:t>
      </w:r>
    </w:p>
    <w:p w:rsidR="00DB7096" w:rsidRDefault="00DB7096"/>
    <w:p w:rsidR="00DB7096" w:rsidRPr="0068081B" w:rsidRDefault="00DB7096">
      <w:pPr>
        <w:rPr>
          <w:sz w:val="24"/>
          <w:szCs w:val="24"/>
        </w:rPr>
      </w:pPr>
      <w:r>
        <w:t>Neke stvari su u množini</w:t>
      </w:r>
      <w:r w:rsidR="00C50BB5">
        <w:t xml:space="preserve"> (hlače, čarape).</w:t>
      </w:r>
      <w:r w:rsidR="0068081B">
        <w:t xml:space="preserve">  Ovako pitamo za cijenu i dajemo odgovor u množini:</w:t>
      </w:r>
    </w:p>
    <w:p w:rsidR="00C50BB5" w:rsidRPr="00C50BB5" w:rsidRDefault="00DB7096">
      <w:pPr>
        <w:rPr>
          <w:color w:val="7030A0"/>
          <w:sz w:val="28"/>
          <w:szCs w:val="28"/>
        </w:rPr>
      </w:pPr>
      <w:r w:rsidRPr="00C50BB5">
        <w:rPr>
          <w:b/>
          <w:noProof/>
          <w:sz w:val="28"/>
          <w:szCs w:val="28"/>
          <w:lang w:eastAsia="hr-HR"/>
        </w:rPr>
        <w:drawing>
          <wp:anchor distT="0" distB="0" distL="114300" distR="114300" simplePos="0" relativeHeight="251658240" behindDoc="0" locked="0" layoutInCell="1" allowOverlap="1">
            <wp:simplePos x="921258" y="5260848"/>
            <wp:positionH relativeFrom="column">
              <wp:align>left</wp:align>
            </wp:positionH>
            <wp:positionV relativeFrom="paragraph">
              <wp:align>top</wp:align>
            </wp:positionV>
            <wp:extent cx="2571115" cy="1542288"/>
            <wp:effectExtent l="19050" t="0" r="635" b="0"/>
            <wp:wrapSquare wrapText="bothSides"/>
            <wp:docPr id="13" name="Slika 13" descr="Unit 7 How much are these socks? - ppt video onlin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it 7 How much are these socks? - ppt video online download"/>
                    <pic:cNvPicPr>
                      <a:picLocks noChangeAspect="1" noChangeArrowheads="1"/>
                    </pic:cNvPicPr>
                  </pic:nvPicPr>
                  <pic:blipFill>
                    <a:blip r:embed="rId8" cstate="print"/>
                    <a:srcRect l="6077" t="3519" r="8132" b="22246"/>
                    <a:stretch>
                      <a:fillRect/>
                    </a:stretch>
                  </pic:blipFill>
                  <pic:spPr bwMode="auto">
                    <a:xfrm>
                      <a:off x="0" y="0"/>
                      <a:ext cx="2571115" cy="1542288"/>
                    </a:xfrm>
                    <a:prstGeom prst="rect">
                      <a:avLst/>
                    </a:prstGeom>
                    <a:noFill/>
                    <a:ln w="9525">
                      <a:noFill/>
                      <a:miter lim="800000"/>
                      <a:headEnd/>
                      <a:tailEnd/>
                    </a:ln>
                  </pic:spPr>
                </pic:pic>
              </a:graphicData>
            </a:graphic>
          </wp:anchor>
        </w:drawing>
      </w:r>
      <w:r w:rsidR="00172974">
        <w:rPr>
          <w:b/>
          <w:color w:val="7030A0"/>
          <w:sz w:val="28"/>
          <w:szCs w:val="28"/>
        </w:rPr>
        <w:t xml:space="preserve">  </w:t>
      </w:r>
      <w:proofErr w:type="spellStart"/>
      <w:r w:rsidR="00C50BB5" w:rsidRPr="00C50BB5">
        <w:rPr>
          <w:b/>
          <w:color w:val="7030A0"/>
          <w:sz w:val="28"/>
          <w:szCs w:val="28"/>
        </w:rPr>
        <w:t>How</w:t>
      </w:r>
      <w:proofErr w:type="spellEnd"/>
      <w:r w:rsidR="00C50BB5" w:rsidRPr="00C50BB5">
        <w:rPr>
          <w:b/>
          <w:color w:val="7030A0"/>
          <w:sz w:val="28"/>
          <w:szCs w:val="28"/>
        </w:rPr>
        <w:t xml:space="preserve"> </w:t>
      </w:r>
      <w:proofErr w:type="spellStart"/>
      <w:r w:rsidR="00C50BB5" w:rsidRPr="00C50BB5">
        <w:rPr>
          <w:b/>
          <w:color w:val="7030A0"/>
          <w:sz w:val="28"/>
          <w:szCs w:val="28"/>
        </w:rPr>
        <w:t>much</w:t>
      </w:r>
      <w:proofErr w:type="spellEnd"/>
      <w:r w:rsidR="00C50BB5" w:rsidRPr="00C50BB5">
        <w:rPr>
          <w:b/>
          <w:color w:val="7030A0"/>
          <w:sz w:val="28"/>
          <w:szCs w:val="28"/>
        </w:rPr>
        <w:t xml:space="preserve"> are </w:t>
      </w:r>
      <w:proofErr w:type="spellStart"/>
      <w:r w:rsidR="00C50BB5" w:rsidRPr="00C50BB5">
        <w:rPr>
          <w:b/>
          <w:color w:val="7030A0"/>
          <w:sz w:val="28"/>
          <w:szCs w:val="28"/>
        </w:rPr>
        <w:t>these</w:t>
      </w:r>
      <w:proofErr w:type="spellEnd"/>
      <w:r w:rsidR="00C50BB5" w:rsidRPr="00C50BB5">
        <w:rPr>
          <w:b/>
          <w:color w:val="7030A0"/>
          <w:sz w:val="28"/>
          <w:szCs w:val="28"/>
        </w:rPr>
        <w:t xml:space="preserve"> </w:t>
      </w:r>
      <w:proofErr w:type="spellStart"/>
      <w:r w:rsidR="00C50BB5" w:rsidRPr="00C50BB5">
        <w:rPr>
          <w:b/>
          <w:color w:val="7030A0"/>
          <w:sz w:val="28"/>
          <w:szCs w:val="28"/>
        </w:rPr>
        <w:t>pants</w:t>
      </w:r>
      <w:proofErr w:type="spellEnd"/>
      <w:r w:rsidR="00C50BB5" w:rsidRPr="00C50BB5">
        <w:rPr>
          <w:b/>
          <w:color w:val="7030A0"/>
          <w:sz w:val="28"/>
          <w:szCs w:val="28"/>
        </w:rPr>
        <w:t xml:space="preserve"> (</w:t>
      </w:r>
      <w:proofErr w:type="spellStart"/>
      <w:r w:rsidR="00C50BB5" w:rsidRPr="00C50BB5">
        <w:rPr>
          <w:b/>
          <w:color w:val="7030A0"/>
          <w:sz w:val="28"/>
          <w:szCs w:val="28"/>
        </w:rPr>
        <w:t>jeans</w:t>
      </w:r>
      <w:proofErr w:type="spellEnd"/>
      <w:r w:rsidR="00C50BB5" w:rsidRPr="00C50BB5">
        <w:rPr>
          <w:b/>
          <w:color w:val="7030A0"/>
          <w:sz w:val="28"/>
          <w:szCs w:val="28"/>
        </w:rPr>
        <w:t>)</w:t>
      </w:r>
      <w:r w:rsidR="00C50BB5">
        <w:rPr>
          <w:sz w:val="28"/>
          <w:szCs w:val="28"/>
        </w:rPr>
        <w:t xml:space="preserve"> </w:t>
      </w:r>
      <w:r w:rsidR="00C50BB5" w:rsidRPr="00C50BB5">
        <w:rPr>
          <w:color w:val="7030A0"/>
          <w:sz w:val="28"/>
          <w:szCs w:val="28"/>
        </w:rPr>
        <w:t>?</w:t>
      </w:r>
    </w:p>
    <w:p w:rsidR="00C50BB5" w:rsidRDefault="00172974">
      <w:pPr>
        <w:rPr>
          <w:b/>
          <w:color w:val="FF0000"/>
          <w:sz w:val="28"/>
          <w:szCs w:val="28"/>
        </w:rPr>
      </w:pPr>
      <w:r>
        <w:rPr>
          <w:b/>
          <w:color w:val="FF0000"/>
          <w:sz w:val="28"/>
          <w:szCs w:val="28"/>
        </w:rPr>
        <w:t xml:space="preserve">  </w:t>
      </w:r>
      <w:proofErr w:type="spellStart"/>
      <w:r w:rsidR="00C50BB5">
        <w:rPr>
          <w:b/>
          <w:color w:val="FF0000"/>
          <w:sz w:val="28"/>
          <w:szCs w:val="28"/>
        </w:rPr>
        <w:t>They</w:t>
      </w:r>
      <w:proofErr w:type="spellEnd"/>
      <w:r w:rsidR="00C50BB5">
        <w:rPr>
          <w:b/>
          <w:color w:val="FF0000"/>
          <w:sz w:val="28"/>
          <w:szCs w:val="28"/>
        </w:rPr>
        <w:t xml:space="preserve"> are 9 </w:t>
      </w:r>
      <w:proofErr w:type="spellStart"/>
      <w:r w:rsidR="00C50BB5">
        <w:rPr>
          <w:b/>
          <w:color w:val="FF0000"/>
          <w:sz w:val="28"/>
          <w:szCs w:val="28"/>
        </w:rPr>
        <w:t>dollars</w:t>
      </w:r>
      <w:proofErr w:type="spellEnd"/>
      <w:r w:rsidR="00C50BB5">
        <w:rPr>
          <w:b/>
          <w:color w:val="FF0000"/>
          <w:sz w:val="28"/>
          <w:szCs w:val="28"/>
        </w:rPr>
        <w:t>.</w:t>
      </w:r>
    </w:p>
    <w:p w:rsidR="00C50BB5" w:rsidRDefault="00C50BB5">
      <w:pPr>
        <w:rPr>
          <w:b/>
          <w:color w:val="FF0000"/>
          <w:sz w:val="28"/>
          <w:szCs w:val="28"/>
        </w:rPr>
      </w:pPr>
    </w:p>
    <w:p w:rsidR="00C50BB5" w:rsidRDefault="00172974">
      <w:pPr>
        <w:rPr>
          <w:b/>
          <w:color w:val="7030A0"/>
          <w:sz w:val="28"/>
          <w:szCs w:val="28"/>
        </w:rPr>
      </w:pPr>
      <w:r>
        <w:rPr>
          <w:b/>
          <w:color w:val="7030A0"/>
          <w:sz w:val="28"/>
          <w:szCs w:val="28"/>
        </w:rPr>
        <w:t xml:space="preserve">  </w:t>
      </w:r>
      <w:proofErr w:type="spellStart"/>
      <w:r w:rsidR="00C50BB5">
        <w:rPr>
          <w:b/>
          <w:color w:val="7030A0"/>
          <w:sz w:val="28"/>
          <w:szCs w:val="28"/>
        </w:rPr>
        <w:t>How</w:t>
      </w:r>
      <w:proofErr w:type="spellEnd"/>
      <w:r w:rsidR="00C50BB5">
        <w:rPr>
          <w:b/>
          <w:color w:val="7030A0"/>
          <w:sz w:val="28"/>
          <w:szCs w:val="28"/>
        </w:rPr>
        <w:t xml:space="preserve"> </w:t>
      </w:r>
      <w:proofErr w:type="spellStart"/>
      <w:r w:rsidR="00C50BB5">
        <w:rPr>
          <w:b/>
          <w:color w:val="7030A0"/>
          <w:sz w:val="28"/>
          <w:szCs w:val="28"/>
        </w:rPr>
        <w:t>much</w:t>
      </w:r>
      <w:proofErr w:type="spellEnd"/>
      <w:r w:rsidR="00C50BB5">
        <w:rPr>
          <w:b/>
          <w:color w:val="7030A0"/>
          <w:sz w:val="28"/>
          <w:szCs w:val="28"/>
        </w:rPr>
        <w:t xml:space="preserve"> are </w:t>
      </w:r>
      <w:proofErr w:type="spellStart"/>
      <w:r w:rsidR="00C50BB5">
        <w:rPr>
          <w:b/>
          <w:color w:val="7030A0"/>
          <w:sz w:val="28"/>
          <w:szCs w:val="28"/>
        </w:rPr>
        <w:t>these</w:t>
      </w:r>
      <w:proofErr w:type="spellEnd"/>
      <w:r w:rsidR="00C50BB5">
        <w:rPr>
          <w:b/>
          <w:color w:val="7030A0"/>
          <w:sz w:val="28"/>
          <w:szCs w:val="28"/>
        </w:rPr>
        <w:t xml:space="preserve"> </w:t>
      </w:r>
      <w:proofErr w:type="spellStart"/>
      <w:r w:rsidR="00C50BB5">
        <w:rPr>
          <w:b/>
          <w:color w:val="7030A0"/>
          <w:sz w:val="28"/>
          <w:szCs w:val="28"/>
        </w:rPr>
        <w:t>socks</w:t>
      </w:r>
      <w:proofErr w:type="spellEnd"/>
      <w:r w:rsidR="00C50BB5">
        <w:rPr>
          <w:b/>
          <w:color w:val="7030A0"/>
          <w:sz w:val="28"/>
          <w:szCs w:val="28"/>
        </w:rPr>
        <w:t>?</w:t>
      </w:r>
    </w:p>
    <w:p w:rsidR="00C50BB5" w:rsidRDefault="00172974">
      <w:pPr>
        <w:rPr>
          <w:b/>
          <w:color w:val="FF0000"/>
          <w:sz w:val="28"/>
          <w:szCs w:val="28"/>
        </w:rPr>
      </w:pPr>
      <w:r>
        <w:rPr>
          <w:b/>
          <w:color w:val="FF0000"/>
          <w:sz w:val="28"/>
          <w:szCs w:val="28"/>
        </w:rPr>
        <w:t xml:space="preserve">                                                                     </w:t>
      </w:r>
      <w:proofErr w:type="spellStart"/>
      <w:r w:rsidR="00C50BB5">
        <w:rPr>
          <w:b/>
          <w:color w:val="FF0000"/>
          <w:sz w:val="28"/>
          <w:szCs w:val="28"/>
        </w:rPr>
        <w:t>They</w:t>
      </w:r>
      <w:proofErr w:type="spellEnd"/>
      <w:r w:rsidR="00C50BB5">
        <w:rPr>
          <w:b/>
          <w:color w:val="FF0000"/>
          <w:sz w:val="28"/>
          <w:szCs w:val="28"/>
        </w:rPr>
        <w:t xml:space="preserve"> are 2 </w:t>
      </w:r>
      <w:proofErr w:type="spellStart"/>
      <w:r w:rsidR="00C50BB5">
        <w:rPr>
          <w:b/>
          <w:color w:val="FF0000"/>
          <w:sz w:val="28"/>
          <w:szCs w:val="28"/>
        </w:rPr>
        <w:t>dollars</w:t>
      </w:r>
      <w:proofErr w:type="spellEnd"/>
      <w:r w:rsidR="00C50BB5">
        <w:rPr>
          <w:b/>
          <w:color w:val="FF0000"/>
          <w:sz w:val="28"/>
          <w:szCs w:val="28"/>
        </w:rPr>
        <w:t>.</w:t>
      </w:r>
    </w:p>
    <w:p w:rsidR="00C50BB5" w:rsidRDefault="00C50BB5">
      <w:pPr>
        <w:rPr>
          <w:b/>
          <w:color w:val="FF0000"/>
          <w:sz w:val="28"/>
          <w:szCs w:val="28"/>
        </w:rPr>
      </w:pPr>
    </w:p>
    <w:p w:rsidR="00C50BB5" w:rsidRDefault="00C50BB5">
      <w:pPr>
        <w:rPr>
          <w:b/>
          <w:sz w:val="28"/>
          <w:szCs w:val="28"/>
        </w:rPr>
      </w:pPr>
      <w:r w:rsidRPr="00C50BB5">
        <w:rPr>
          <w:b/>
          <w:sz w:val="28"/>
          <w:szCs w:val="28"/>
          <w:highlight w:val="yellow"/>
        </w:rPr>
        <w:t>Zadatak 4, stranica 79</w:t>
      </w:r>
      <w:r w:rsidR="009C7FE9">
        <w:rPr>
          <w:b/>
          <w:sz w:val="28"/>
          <w:szCs w:val="28"/>
          <w:highlight w:val="yellow"/>
        </w:rPr>
        <w:t>.</w:t>
      </w:r>
      <w:r w:rsidRPr="00C50BB5">
        <w:rPr>
          <w:b/>
          <w:sz w:val="28"/>
          <w:szCs w:val="28"/>
          <w:highlight w:val="yellow"/>
        </w:rPr>
        <w:t xml:space="preserve"> u udžbeniku.</w:t>
      </w:r>
    </w:p>
    <w:p w:rsidR="00C50BB5" w:rsidRDefault="00C7701A">
      <w:pPr>
        <w:rPr>
          <w:sz w:val="24"/>
          <w:szCs w:val="24"/>
        </w:rPr>
      </w:pPr>
      <w:r>
        <w:rPr>
          <w:sz w:val="24"/>
          <w:szCs w:val="24"/>
        </w:rPr>
        <w:t xml:space="preserve">Na slikama su. 1. </w:t>
      </w:r>
      <w:proofErr w:type="spellStart"/>
      <w:r>
        <w:rPr>
          <w:sz w:val="24"/>
          <w:szCs w:val="24"/>
        </w:rPr>
        <w:t>camera</w:t>
      </w:r>
      <w:proofErr w:type="spellEnd"/>
      <w:r>
        <w:rPr>
          <w:sz w:val="24"/>
          <w:szCs w:val="24"/>
        </w:rPr>
        <w:t xml:space="preserve">,  2. </w:t>
      </w:r>
      <w:proofErr w:type="spellStart"/>
      <w:r>
        <w:rPr>
          <w:sz w:val="24"/>
          <w:szCs w:val="24"/>
        </w:rPr>
        <w:t>sunglasses</w:t>
      </w:r>
      <w:proofErr w:type="spellEnd"/>
      <w:r>
        <w:rPr>
          <w:sz w:val="24"/>
          <w:szCs w:val="24"/>
        </w:rPr>
        <w:t xml:space="preserve">,   3. </w:t>
      </w:r>
      <w:proofErr w:type="spellStart"/>
      <w:r>
        <w:rPr>
          <w:sz w:val="24"/>
          <w:szCs w:val="24"/>
        </w:rPr>
        <w:t>swimsuit</w:t>
      </w:r>
      <w:proofErr w:type="spellEnd"/>
      <w:r>
        <w:rPr>
          <w:sz w:val="24"/>
          <w:szCs w:val="24"/>
        </w:rPr>
        <w:t xml:space="preserve">,   4. </w:t>
      </w:r>
      <w:proofErr w:type="spellStart"/>
      <w:r>
        <w:rPr>
          <w:sz w:val="24"/>
          <w:szCs w:val="24"/>
        </w:rPr>
        <w:t>sleeping</w:t>
      </w:r>
      <w:proofErr w:type="spellEnd"/>
      <w:r>
        <w:rPr>
          <w:sz w:val="24"/>
          <w:szCs w:val="24"/>
        </w:rPr>
        <w:t xml:space="preserve"> </w:t>
      </w:r>
      <w:proofErr w:type="spellStart"/>
      <w:r>
        <w:rPr>
          <w:sz w:val="24"/>
          <w:szCs w:val="24"/>
        </w:rPr>
        <w:t>bag</w:t>
      </w:r>
      <w:proofErr w:type="spellEnd"/>
      <w:r>
        <w:rPr>
          <w:sz w:val="24"/>
          <w:szCs w:val="24"/>
        </w:rPr>
        <w:t xml:space="preserve"> (vreća za spavanje).</w:t>
      </w:r>
    </w:p>
    <w:p w:rsidR="00C7701A" w:rsidRDefault="009C7FE9">
      <w:pPr>
        <w:rPr>
          <w:sz w:val="24"/>
          <w:szCs w:val="24"/>
        </w:rPr>
      </w:pPr>
      <w:r>
        <w:rPr>
          <w:noProof/>
          <w:sz w:val="24"/>
          <w:szCs w:val="24"/>
          <w:lang w:eastAsia="hr-HR"/>
        </w:rPr>
        <w:drawing>
          <wp:anchor distT="0" distB="0" distL="114300" distR="114300" simplePos="0" relativeHeight="251659264" behindDoc="0" locked="0" layoutInCell="1" allowOverlap="1">
            <wp:simplePos x="0" y="0"/>
            <wp:positionH relativeFrom="column">
              <wp:posOffset>1493520</wp:posOffset>
            </wp:positionH>
            <wp:positionV relativeFrom="paragraph">
              <wp:posOffset>482600</wp:posOffset>
            </wp:positionV>
            <wp:extent cx="2452370" cy="1395730"/>
            <wp:effectExtent l="19050" t="0" r="5080" b="0"/>
            <wp:wrapSquare wrapText="bothSides"/>
            <wp:docPr id="16" name="Slika 16" descr="In Britain the currency is pounds (£) and pence (p). £1 = 100p. The singular of pence is 'penny'. The symbol for the penny is 'p', so an amount such as 50p is often pronounced 'fifty pee' rather than 'fifty pence'. We have both coins and banknotes. Current coins are: 1 penny, 2 pence, 5 p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n Britain the currency is pounds (£) and pence (p). £1 = 100p. The singular of pence is 'penny'. The symbol for the penny is 'p', so an amount such as 50p is often pronounced 'fifty pee' rather than 'fifty pence'. We have both coins and banknotes. Current coins are: 1 penny, 2 pence, 5 pence,…"/>
                    <pic:cNvPicPr>
                      <a:picLocks noChangeAspect="1" noChangeArrowheads="1"/>
                    </pic:cNvPicPr>
                  </pic:nvPicPr>
                  <pic:blipFill>
                    <a:blip r:embed="rId9" cstate="print"/>
                    <a:srcRect r="1216" b="50951"/>
                    <a:stretch>
                      <a:fillRect/>
                    </a:stretch>
                  </pic:blipFill>
                  <pic:spPr bwMode="auto">
                    <a:xfrm>
                      <a:off x="0" y="0"/>
                      <a:ext cx="2452370" cy="1395730"/>
                    </a:xfrm>
                    <a:prstGeom prst="rect">
                      <a:avLst/>
                    </a:prstGeom>
                    <a:noFill/>
                    <a:ln w="9525">
                      <a:noFill/>
                      <a:miter lim="800000"/>
                      <a:headEnd/>
                      <a:tailEnd/>
                    </a:ln>
                  </pic:spPr>
                </pic:pic>
              </a:graphicData>
            </a:graphic>
          </wp:anchor>
        </w:drawing>
      </w:r>
      <w:r w:rsidR="00C7701A">
        <w:rPr>
          <w:sz w:val="24"/>
          <w:szCs w:val="24"/>
        </w:rPr>
        <w:t>Pored slika su cijene u funtama</w:t>
      </w:r>
      <w:r w:rsidR="00DD38FA">
        <w:rPr>
          <w:sz w:val="24"/>
          <w:szCs w:val="24"/>
        </w:rPr>
        <w:t xml:space="preserve"> (</w:t>
      </w:r>
      <w:proofErr w:type="spellStart"/>
      <w:r w:rsidR="00DD38FA">
        <w:rPr>
          <w:sz w:val="24"/>
          <w:szCs w:val="24"/>
        </w:rPr>
        <w:t>pounds</w:t>
      </w:r>
      <w:proofErr w:type="spellEnd"/>
      <w:r w:rsidR="00DD38FA">
        <w:rPr>
          <w:sz w:val="24"/>
          <w:szCs w:val="24"/>
        </w:rPr>
        <w:t>)</w:t>
      </w:r>
      <w:r w:rsidR="00C7701A">
        <w:rPr>
          <w:sz w:val="24"/>
          <w:szCs w:val="24"/>
        </w:rPr>
        <w:t>. Funte su novac kojim se plaća u Engleskoj.</w:t>
      </w:r>
    </w:p>
    <w:p w:rsidR="00C7701A" w:rsidRPr="00C50BB5" w:rsidRDefault="00FB3532">
      <w:pPr>
        <w:rPr>
          <w:sz w:val="24"/>
          <w:szCs w:val="24"/>
        </w:rPr>
      </w:pPr>
      <w:r>
        <w:rPr>
          <w:noProof/>
          <w:sz w:val="24"/>
          <w:szCs w:val="24"/>
          <w:lang w:eastAsia="hr-HR"/>
        </w:rPr>
        <w:pict>
          <v:shapetype id="_x0000_t32" coordsize="21600,21600" o:spt="32" o:oned="t" path="m,l21600,21600e" filled="f">
            <v:path arrowok="t" fillok="f" o:connecttype="none"/>
            <o:lock v:ext="edit" shapetype="t"/>
          </v:shapetype>
          <v:shape id="_x0000_s1034" type="#_x0000_t32" style="position:absolute;margin-left:304.25pt;margin-top:102.85pt;width:51.35pt;height:0;flip:x;z-index:251667456" o:connectortype="straight">
            <v:stroke endarrow="block"/>
          </v:shape>
        </w:pict>
      </w:r>
      <w:r>
        <w:rPr>
          <w:noProof/>
          <w:sz w:val="24"/>
          <w:szCs w:val="24"/>
          <w:lang w:eastAsia="hr-HR"/>
        </w:rPr>
        <w:pict>
          <v:shape id="_x0000_s1033" type="#_x0000_t32" style="position:absolute;margin-left:308.1pt;margin-top:33.25pt;width:44.15pt;height:20.15pt;flip:x;z-index:251666432" o:connectortype="straight">
            <v:stroke endarrow="block"/>
          </v:shape>
        </w:pict>
      </w:r>
      <w:r>
        <w:rPr>
          <w:noProof/>
          <w:sz w:val="24"/>
          <w:szCs w:val="24"/>
          <w:lang w:eastAsia="hr-HR"/>
        </w:rPr>
        <w:pict>
          <v:shape id="_x0000_s1032" type="#_x0000_t32" style="position:absolute;margin-left:72.9pt;margin-top:101.4pt;width:46.55pt;height:1.45pt;z-index:251665408" o:connectortype="straight">
            <v:stroke endarrow="block"/>
          </v:shape>
        </w:pict>
      </w:r>
      <w:r>
        <w:rPr>
          <w:noProof/>
          <w:sz w:val="24"/>
          <w:szCs w:val="24"/>
          <w:lang w:eastAsia="hr-HR"/>
        </w:rPr>
        <w:pict>
          <v:shape id="_x0000_s1031" type="#_x0000_t32" style="position:absolute;margin-left:69.05pt;margin-top:27pt;width:58.1pt;height:19.2pt;z-index:251664384" o:connectortype="straight">
            <v:stroke endarrow="block"/>
          </v:shape>
        </w:pict>
      </w:r>
      <w:r>
        <w:rPr>
          <w:noProof/>
          <w:sz w:val="24"/>
          <w:szCs w:val="24"/>
          <w:lang w:eastAsia="hr-HR"/>
        </w:rPr>
        <w:pict>
          <v:shapetype id="_x0000_t202" coordsize="21600,21600" o:spt="202" path="m,l,21600r21600,l21600,xe">
            <v:stroke joinstyle="miter"/>
            <v:path gradientshapeok="t" o:connecttype="rect"/>
          </v:shapetype>
          <v:shape id="_x0000_s1029" type="#_x0000_t202" style="position:absolute;margin-left:359pt;margin-top:92.3pt;width:74.4pt;height:22.55pt;z-index:251663360">
            <v:textbox>
              <w:txbxContent>
                <w:p w:rsidR="009C7FE9" w:rsidRDefault="00866DE0">
                  <w:r>
                    <w:t xml:space="preserve">   50 </w:t>
                  </w:r>
                  <w:proofErr w:type="spellStart"/>
                  <w:r>
                    <w:t>pounds</w:t>
                  </w:r>
                  <w:proofErr w:type="spellEnd"/>
                </w:p>
              </w:txbxContent>
            </v:textbox>
          </v:shape>
        </w:pict>
      </w:r>
      <w:r>
        <w:rPr>
          <w:noProof/>
          <w:sz w:val="24"/>
          <w:szCs w:val="24"/>
          <w:lang w:eastAsia="hr-HR"/>
        </w:rPr>
        <w:pict>
          <v:shape id="_x0000_s1028" type="#_x0000_t202" style="position:absolute;margin-left:355.6pt;margin-top:24.6pt;width:73.95pt;height:21.6pt;z-index:251662336">
            <v:textbox>
              <w:txbxContent>
                <w:p w:rsidR="009C7FE9" w:rsidRDefault="00866DE0">
                  <w:r>
                    <w:t xml:space="preserve">   10 </w:t>
                  </w:r>
                  <w:proofErr w:type="spellStart"/>
                  <w:r>
                    <w:t>pounds</w:t>
                  </w:r>
                  <w:proofErr w:type="spellEnd"/>
                </w:p>
              </w:txbxContent>
            </v:textbox>
          </v:shape>
        </w:pict>
      </w:r>
      <w:r>
        <w:rPr>
          <w:noProof/>
          <w:sz w:val="24"/>
          <w:szCs w:val="24"/>
          <w:lang w:eastAsia="hr-HR"/>
        </w:rPr>
        <w:pict>
          <v:shape id="_x0000_s1027" type="#_x0000_t202" style="position:absolute;margin-left:5.7pt;margin-top:89.9pt;width:63.35pt;height:24.95pt;z-index:251661312">
            <v:textbox>
              <w:txbxContent>
                <w:p w:rsidR="009C7FE9" w:rsidRDefault="009C7FE9">
                  <w:r>
                    <w:t xml:space="preserve">20 </w:t>
                  </w:r>
                  <w:proofErr w:type="spellStart"/>
                  <w:r>
                    <w:t>pounds</w:t>
                  </w:r>
                  <w:proofErr w:type="spellEnd"/>
                </w:p>
              </w:txbxContent>
            </v:textbox>
          </v:shape>
        </w:pict>
      </w:r>
      <w:r>
        <w:rPr>
          <w:noProof/>
          <w:sz w:val="24"/>
          <w:szCs w:val="24"/>
          <w:lang w:eastAsia="hr-HR"/>
        </w:rPr>
        <w:pict>
          <v:shape id="_x0000_s1026" type="#_x0000_t202" style="position:absolute;margin-left:5.7pt;margin-top:19.35pt;width:60.95pt;height:22.05pt;z-index:251660288">
            <v:textbox>
              <w:txbxContent>
                <w:p w:rsidR="009C7FE9" w:rsidRDefault="009C7FE9">
                  <w:r>
                    <w:t xml:space="preserve">5 </w:t>
                  </w:r>
                  <w:proofErr w:type="spellStart"/>
                  <w:r>
                    <w:t>pounds</w:t>
                  </w:r>
                  <w:proofErr w:type="spellEnd"/>
                </w:p>
              </w:txbxContent>
            </v:textbox>
          </v:shape>
        </w:pict>
      </w:r>
      <w:r w:rsidR="009C7FE9">
        <w:rPr>
          <w:sz w:val="24"/>
          <w:szCs w:val="24"/>
        </w:rPr>
        <w:t xml:space="preserve"> </w:t>
      </w:r>
      <w:r w:rsidR="009C7FE9">
        <w:rPr>
          <w:sz w:val="24"/>
          <w:szCs w:val="24"/>
        </w:rPr>
        <w:br w:type="textWrapping" w:clear="all"/>
      </w:r>
    </w:p>
    <w:p w:rsidR="0068081B" w:rsidRDefault="0068081B">
      <w:pPr>
        <w:rPr>
          <w:sz w:val="24"/>
          <w:szCs w:val="24"/>
        </w:rPr>
      </w:pPr>
      <w:r w:rsidRPr="00C4335A">
        <w:rPr>
          <w:sz w:val="24"/>
          <w:szCs w:val="24"/>
          <w:highlight w:val="yellow"/>
        </w:rPr>
        <w:t>ZADAĆA:</w:t>
      </w:r>
    </w:p>
    <w:p w:rsidR="0068081B" w:rsidRDefault="00C50BB5">
      <w:pPr>
        <w:rPr>
          <w:sz w:val="24"/>
          <w:szCs w:val="24"/>
        </w:rPr>
      </w:pPr>
      <w:r>
        <w:rPr>
          <w:sz w:val="24"/>
          <w:szCs w:val="24"/>
        </w:rPr>
        <w:t xml:space="preserve">Pitaj za cijenu i odgovori. </w:t>
      </w:r>
      <w:r w:rsidR="0068081B">
        <w:rPr>
          <w:sz w:val="24"/>
          <w:szCs w:val="24"/>
        </w:rPr>
        <w:t xml:space="preserve"> </w:t>
      </w:r>
      <w:r w:rsidR="0068081B" w:rsidRPr="0068081B">
        <w:rPr>
          <w:sz w:val="24"/>
          <w:szCs w:val="24"/>
          <w:highlight w:val="lightGray"/>
        </w:rPr>
        <w:t xml:space="preserve">(PAZI – </w:t>
      </w:r>
      <w:proofErr w:type="spellStart"/>
      <w:r w:rsidR="0068081B" w:rsidRPr="0068081B">
        <w:rPr>
          <w:b/>
          <w:i/>
          <w:sz w:val="24"/>
          <w:szCs w:val="24"/>
          <w:highlight w:val="lightGray"/>
        </w:rPr>
        <w:t>sunglasses</w:t>
      </w:r>
      <w:proofErr w:type="spellEnd"/>
      <w:r w:rsidR="0068081B" w:rsidRPr="0068081B">
        <w:rPr>
          <w:sz w:val="24"/>
          <w:szCs w:val="24"/>
          <w:highlight w:val="lightGray"/>
        </w:rPr>
        <w:t xml:space="preserve"> je imenica u množini.)</w:t>
      </w:r>
      <w:r w:rsidR="0068081B">
        <w:rPr>
          <w:sz w:val="24"/>
          <w:szCs w:val="24"/>
        </w:rPr>
        <w:t xml:space="preserve"> </w:t>
      </w:r>
      <w:r>
        <w:rPr>
          <w:sz w:val="24"/>
          <w:szCs w:val="24"/>
        </w:rPr>
        <w:t xml:space="preserve">Cijenu izaberi sam.  </w:t>
      </w:r>
    </w:p>
    <w:p w:rsidR="00C50BB5" w:rsidRDefault="0068081B">
      <w:pPr>
        <w:rPr>
          <w:sz w:val="24"/>
          <w:szCs w:val="24"/>
        </w:rPr>
      </w:pPr>
      <w:r>
        <w:rPr>
          <w:sz w:val="24"/>
          <w:szCs w:val="24"/>
        </w:rPr>
        <w:t>Napiši pitanja i odgovore u svoju bilježnicu. Ja sam uradila prvi primjer, ti uradi preostala tri.</w:t>
      </w:r>
    </w:p>
    <w:p w:rsidR="00C50BB5" w:rsidRPr="00C50BB5" w:rsidRDefault="0068081B">
      <w:pPr>
        <w:rPr>
          <w:b/>
          <w:color w:val="7030A0"/>
          <w:sz w:val="24"/>
          <w:szCs w:val="24"/>
        </w:rPr>
      </w:pPr>
      <w:r>
        <w:rPr>
          <w:b/>
          <w:color w:val="7030A0"/>
          <w:sz w:val="24"/>
          <w:szCs w:val="24"/>
        </w:rPr>
        <w:t xml:space="preserve">1. </w:t>
      </w:r>
      <w:proofErr w:type="spellStart"/>
      <w:r w:rsidR="00C50BB5" w:rsidRPr="00C50BB5">
        <w:rPr>
          <w:b/>
          <w:color w:val="7030A0"/>
          <w:sz w:val="24"/>
          <w:szCs w:val="24"/>
        </w:rPr>
        <w:t>How</w:t>
      </w:r>
      <w:proofErr w:type="spellEnd"/>
      <w:r w:rsidR="00C50BB5" w:rsidRPr="00C50BB5">
        <w:rPr>
          <w:b/>
          <w:color w:val="7030A0"/>
          <w:sz w:val="24"/>
          <w:szCs w:val="24"/>
        </w:rPr>
        <w:t xml:space="preserve"> </w:t>
      </w:r>
      <w:proofErr w:type="spellStart"/>
      <w:r w:rsidR="00C50BB5" w:rsidRPr="00C50BB5">
        <w:rPr>
          <w:b/>
          <w:color w:val="7030A0"/>
          <w:sz w:val="24"/>
          <w:szCs w:val="24"/>
        </w:rPr>
        <w:t>much</w:t>
      </w:r>
      <w:proofErr w:type="spellEnd"/>
      <w:r w:rsidR="00C50BB5" w:rsidRPr="00C50BB5">
        <w:rPr>
          <w:b/>
          <w:color w:val="7030A0"/>
          <w:sz w:val="24"/>
          <w:szCs w:val="24"/>
        </w:rPr>
        <w:t xml:space="preserve"> is </w:t>
      </w:r>
      <w:proofErr w:type="spellStart"/>
      <w:r w:rsidR="00C50BB5" w:rsidRPr="00C50BB5">
        <w:rPr>
          <w:b/>
          <w:color w:val="7030A0"/>
          <w:sz w:val="24"/>
          <w:szCs w:val="24"/>
        </w:rPr>
        <w:t>this</w:t>
      </w:r>
      <w:proofErr w:type="spellEnd"/>
      <w:r w:rsidR="00C50BB5" w:rsidRPr="00C50BB5">
        <w:rPr>
          <w:b/>
          <w:color w:val="7030A0"/>
          <w:sz w:val="24"/>
          <w:szCs w:val="24"/>
        </w:rPr>
        <w:t xml:space="preserve"> </w:t>
      </w:r>
      <w:proofErr w:type="spellStart"/>
      <w:r w:rsidR="00C50BB5" w:rsidRPr="00C50BB5">
        <w:rPr>
          <w:b/>
          <w:color w:val="7030A0"/>
          <w:sz w:val="24"/>
          <w:szCs w:val="24"/>
        </w:rPr>
        <w:t>camera</w:t>
      </w:r>
      <w:proofErr w:type="spellEnd"/>
      <w:r w:rsidR="00C50BB5" w:rsidRPr="00C50BB5">
        <w:rPr>
          <w:b/>
          <w:color w:val="7030A0"/>
          <w:sz w:val="24"/>
          <w:szCs w:val="24"/>
        </w:rPr>
        <w:t>?</w:t>
      </w:r>
    </w:p>
    <w:p w:rsidR="0068081B" w:rsidRDefault="0068081B">
      <w:pPr>
        <w:rPr>
          <w:b/>
          <w:color w:val="FF0000"/>
          <w:sz w:val="24"/>
          <w:szCs w:val="24"/>
        </w:rPr>
      </w:pPr>
      <w:r>
        <w:rPr>
          <w:b/>
          <w:color w:val="FF0000"/>
          <w:sz w:val="24"/>
          <w:szCs w:val="24"/>
        </w:rPr>
        <w:t xml:space="preserve">     </w:t>
      </w:r>
      <w:r w:rsidR="00C50BB5" w:rsidRPr="00C50BB5">
        <w:rPr>
          <w:b/>
          <w:color w:val="FF0000"/>
          <w:sz w:val="24"/>
          <w:szCs w:val="24"/>
        </w:rPr>
        <w:t xml:space="preserve">It's 50 </w:t>
      </w:r>
      <w:proofErr w:type="spellStart"/>
      <w:r w:rsidR="00C50BB5" w:rsidRPr="00C50BB5">
        <w:rPr>
          <w:b/>
          <w:color w:val="FF0000"/>
          <w:sz w:val="24"/>
          <w:szCs w:val="24"/>
        </w:rPr>
        <w:t>pounds</w:t>
      </w:r>
      <w:proofErr w:type="spellEnd"/>
      <w:r w:rsidR="00C50BB5" w:rsidRPr="00C50BB5">
        <w:rPr>
          <w:b/>
          <w:color w:val="FF0000"/>
          <w:sz w:val="24"/>
          <w:szCs w:val="24"/>
        </w:rPr>
        <w:t>.</w:t>
      </w:r>
      <w:r w:rsidR="00C50BB5">
        <w:rPr>
          <w:b/>
          <w:color w:val="FF0000"/>
          <w:sz w:val="24"/>
          <w:szCs w:val="24"/>
        </w:rPr>
        <w:t xml:space="preserve"> </w:t>
      </w:r>
    </w:p>
    <w:p w:rsidR="00A20B16" w:rsidRDefault="00A20B16">
      <w:pPr>
        <w:rPr>
          <w:b/>
          <w:color w:val="FF0000"/>
          <w:sz w:val="24"/>
          <w:szCs w:val="24"/>
        </w:rPr>
      </w:pPr>
    </w:p>
    <w:p w:rsidR="00A20B16" w:rsidRDefault="00A20B16">
      <w:pPr>
        <w:rPr>
          <w:b/>
          <w:sz w:val="24"/>
          <w:szCs w:val="24"/>
        </w:rPr>
      </w:pPr>
      <w:r>
        <w:rPr>
          <w:b/>
          <w:sz w:val="24"/>
          <w:szCs w:val="24"/>
        </w:rPr>
        <w:t>Za kraj, pogledajte ovaj film i naučit</w:t>
      </w:r>
      <w:r w:rsidR="00D273EF">
        <w:rPr>
          <w:b/>
          <w:sz w:val="24"/>
          <w:szCs w:val="24"/>
        </w:rPr>
        <w:t xml:space="preserve">e nove riječi. </w:t>
      </w:r>
      <w:proofErr w:type="spellStart"/>
      <w:r w:rsidR="00D273EF">
        <w:rPr>
          <w:b/>
          <w:sz w:val="24"/>
          <w:szCs w:val="24"/>
        </w:rPr>
        <w:t>Trebaće</w:t>
      </w:r>
      <w:proofErr w:type="spellEnd"/>
      <w:r w:rsidR="00D273EF">
        <w:rPr>
          <w:b/>
          <w:sz w:val="24"/>
          <w:szCs w:val="24"/>
        </w:rPr>
        <w:t xml:space="preserve"> nam sljedeći</w:t>
      </w:r>
      <w:r>
        <w:rPr>
          <w:b/>
          <w:sz w:val="24"/>
          <w:szCs w:val="24"/>
        </w:rPr>
        <w:t xml:space="preserve"> tjedan.</w:t>
      </w:r>
    </w:p>
    <w:p w:rsidR="00A20B16" w:rsidRDefault="00A20B16">
      <w:hyperlink r:id="rId10" w:history="1">
        <w:r>
          <w:rPr>
            <w:rStyle w:val="Hiperpovezava"/>
          </w:rPr>
          <w:t>https://www.youtube.com/watch?v=pkjJsYsy5cA</w:t>
        </w:r>
      </w:hyperlink>
    </w:p>
    <w:p w:rsidR="00D273EF" w:rsidRDefault="00DD38FA">
      <w:pPr>
        <w:rPr>
          <w:b/>
          <w:sz w:val="24"/>
          <w:szCs w:val="24"/>
        </w:rPr>
      </w:pPr>
      <w:r>
        <w:rPr>
          <w:b/>
          <w:sz w:val="24"/>
          <w:szCs w:val="24"/>
        </w:rPr>
        <w:t xml:space="preserve">           </w:t>
      </w:r>
      <w:r w:rsidR="00D273EF">
        <w:rPr>
          <w:b/>
          <w:noProof/>
          <w:sz w:val="24"/>
          <w:szCs w:val="24"/>
          <w:lang w:eastAsia="hr-HR"/>
        </w:rPr>
        <w:drawing>
          <wp:inline distT="0" distB="0" distL="0" distR="0">
            <wp:extent cx="2467345" cy="1169828"/>
            <wp:effectExtent l="19050" t="0" r="915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2436" t="31541" r="38432" b="26994"/>
                    <a:stretch>
                      <a:fillRect/>
                    </a:stretch>
                  </pic:blipFill>
                  <pic:spPr bwMode="auto">
                    <a:xfrm>
                      <a:off x="0" y="0"/>
                      <a:ext cx="2468674" cy="1170458"/>
                    </a:xfrm>
                    <a:prstGeom prst="rect">
                      <a:avLst/>
                    </a:prstGeom>
                    <a:noFill/>
                    <a:ln w="9525">
                      <a:noFill/>
                      <a:miter lim="800000"/>
                      <a:headEnd/>
                      <a:tailEnd/>
                    </a:ln>
                  </pic:spPr>
                </pic:pic>
              </a:graphicData>
            </a:graphic>
          </wp:inline>
        </w:drawing>
      </w:r>
      <w:r w:rsidR="00D273EF">
        <w:rPr>
          <w:b/>
          <w:sz w:val="24"/>
          <w:szCs w:val="24"/>
        </w:rPr>
        <w:t xml:space="preserve">         </w:t>
      </w:r>
      <w:r w:rsidR="00D273EF">
        <w:rPr>
          <w:b/>
          <w:noProof/>
          <w:sz w:val="24"/>
          <w:szCs w:val="24"/>
          <w:lang w:eastAsia="hr-HR"/>
        </w:rPr>
        <w:drawing>
          <wp:inline distT="0" distB="0" distL="0" distR="0">
            <wp:extent cx="2438400" cy="1170334"/>
            <wp:effectExtent l="19050" t="0" r="0" b="0"/>
            <wp:docPr id="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12140" t="31364" r="38451" b="26463"/>
                    <a:stretch>
                      <a:fillRect/>
                    </a:stretch>
                  </pic:blipFill>
                  <pic:spPr bwMode="auto">
                    <a:xfrm>
                      <a:off x="0" y="0"/>
                      <a:ext cx="2438400" cy="1170334"/>
                    </a:xfrm>
                    <a:prstGeom prst="rect">
                      <a:avLst/>
                    </a:prstGeom>
                    <a:noFill/>
                    <a:ln w="9525">
                      <a:noFill/>
                      <a:miter lim="800000"/>
                      <a:headEnd/>
                      <a:tailEnd/>
                    </a:ln>
                  </pic:spPr>
                </pic:pic>
              </a:graphicData>
            </a:graphic>
          </wp:inline>
        </w:drawing>
      </w:r>
    </w:p>
    <w:p w:rsidR="00D273EF" w:rsidRDefault="00DD38FA">
      <w:pPr>
        <w:rPr>
          <w:b/>
          <w:sz w:val="24"/>
          <w:szCs w:val="24"/>
        </w:rPr>
      </w:pPr>
      <w:r>
        <w:rPr>
          <w:b/>
          <w:sz w:val="24"/>
          <w:szCs w:val="24"/>
        </w:rPr>
        <w:t xml:space="preserve">           </w:t>
      </w:r>
      <w:r w:rsidR="00D273EF">
        <w:rPr>
          <w:b/>
          <w:noProof/>
          <w:sz w:val="24"/>
          <w:szCs w:val="24"/>
          <w:lang w:eastAsia="hr-HR"/>
        </w:rPr>
        <w:drawing>
          <wp:inline distT="0" distB="0" distL="0" distR="0">
            <wp:extent cx="2465324" cy="1156241"/>
            <wp:effectExtent l="19050" t="0" r="0" b="0"/>
            <wp:docPr id="3"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12340" t="32604" r="39647" b="27348"/>
                    <a:stretch>
                      <a:fillRect/>
                    </a:stretch>
                  </pic:blipFill>
                  <pic:spPr bwMode="auto">
                    <a:xfrm>
                      <a:off x="0" y="0"/>
                      <a:ext cx="2464909" cy="1156046"/>
                    </a:xfrm>
                    <a:prstGeom prst="rect">
                      <a:avLst/>
                    </a:prstGeom>
                    <a:noFill/>
                    <a:ln w="9525">
                      <a:noFill/>
                      <a:miter lim="800000"/>
                      <a:headEnd/>
                      <a:tailEnd/>
                    </a:ln>
                  </pic:spPr>
                </pic:pic>
              </a:graphicData>
            </a:graphic>
          </wp:inline>
        </w:drawing>
      </w:r>
      <w:r w:rsidR="002B4983">
        <w:rPr>
          <w:b/>
          <w:sz w:val="24"/>
          <w:szCs w:val="24"/>
        </w:rPr>
        <w:t xml:space="preserve">        </w:t>
      </w:r>
      <w:r w:rsidR="002B4983">
        <w:rPr>
          <w:b/>
          <w:noProof/>
          <w:sz w:val="24"/>
          <w:szCs w:val="24"/>
          <w:lang w:eastAsia="hr-HR"/>
        </w:rPr>
        <w:drawing>
          <wp:inline distT="0" distB="0" distL="0" distR="0">
            <wp:extent cx="2530402" cy="1188393"/>
            <wp:effectExtent l="19050" t="0" r="3248" b="0"/>
            <wp:docPr id="5"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12240" t="31548" r="38541" b="27334"/>
                    <a:stretch>
                      <a:fillRect/>
                    </a:stretch>
                  </pic:blipFill>
                  <pic:spPr bwMode="auto">
                    <a:xfrm>
                      <a:off x="0" y="0"/>
                      <a:ext cx="2530988" cy="1188668"/>
                    </a:xfrm>
                    <a:prstGeom prst="rect">
                      <a:avLst/>
                    </a:prstGeom>
                    <a:noFill/>
                    <a:ln w="9525">
                      <a:noFill/>
                      <a:miter lim="800000"/>
                      <a:headEnd/>
                      <a:tailEnd/>
                    </a:ln>
                  </pic:spPr>
                </pic:pic>
              </a:graphicData>
            </a:graphic>
          </wp:inline>
        </w:drawing>
      </w:r>
    </w:p>
    <w:p w:rsidR="002B4983" w:rsidRPr="00A20B16" w:rsidRDefault="00DD38FA">
      <w:pPr>
        <w:rPr>
          <w:b/>
          <w:sz w:val="24"/>
          <w:szCs w:val="24"/>
        </w:rPr>
      </w:pPr>
      <w:r>
        <w:rPr>
          <w:b/>
          <w:sz w:val="24"/>
          <w:szCs w:val="24"/>
        </w:rPr>
        <w:t xml:space="preserve">          </w:t>
      </w:r>
      <w:r w:rsidR="002B4983">
        <w:rPr>
          <w:b/>
          <w:noProof/>
          <w:sz w:val="24"/>
          <w:szCs w:val="24"/>
          <w:lang w:eastAsia="hr-HR"/>
        </w:rPr>
        <w:drawing>
          <wp:inline distT="0" distB="0" distL="0" distR="0">
            <wp:extent cx="2504060" cy="1182624"/>
            <wp:effectExtent l="19050" t="0" r="0" b="0"/>
            <wp:docPr id="8"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l="12125" t="31541" r="38336" b="26817"/>
                    <a:stretch>
                      <a:fillRect/>
                    </a:stretch>
                  </pic:blipFill>
                  <pic:spPr bwMode="auto">
                    <a:xfrm>
                      <a:off x="0" y="0"/>
                      <a:ext cx="2504060" cy="1182624"/>
                    </a:xfrm>
                    <a:prstGeom prst="rect">
                      <a:avLst/>
                    </a:prstGeom>
                    <a:noFill/>
                    <a:ln w="9525">
                      <a:noFill/>
                      <a:miter lim="800000"/>
                      <a:headEnd/>
                      <a:tailEnd/>
                    </a:ln>
                  </pic:spPr>
                </pic:pic>
              </a:graphicData>
            </a:graphic>
          </wp:inline>
        </w:drawing>
      </w:r>
      <w:r w:rsidR="002B4983">
        <w:rPr>
          <w:b/>
          <w:sz w:val="24"/>
          <w:szCs w:val="24"/>
        </w:rPr>
        <w:t xml:space="preserve">        </w:t>
      </w:r>
      <w:r w:rsidR="002B4983">
        <w:rPr>
          <w:b/>
          <w:noProof/>
          <w:sz w:val="24"/>
          <w:szCs w:val="24"/>
          <w:lang w:eastAsia="hr-HR"/>
        </w:rPr>
        <w:drawing>
          <wp:inline distT="0" distB="0" distL="0" distR="0">
            <wp:extent cx="2529078" cy="1169205"/>
            <wp:effectExtent l="19050" t="0" r="4572"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11941" t="32073" r="38053" b="26817"/>
                    <a:stretch>
                      <a:fillRect/>
                    </a:stretch>
                  </pic:blipFill>
                  <pic:spPr bwMode="auto">
                    <a:xfrm>
                      <a:off x="0" y="0"/>
                      <a:ext cx="2530128" cy="1169691"/>
                    </a:xfrm>
                    <a:prstGeom prst="rect">
                      <a:avLst/>
                    </a:prstGeom>
                    <a:noFill/>
                    <a:ln w="9525">
                      <a:noFill/>
                      <a:miter lim="800000"/>
                      <a:headEnd/>
                      <a:tailEnd/>
                    </a:ln>
                  </pic:spPr>
                </pic:pic>
              </a:graphicData>
            </a:graphic>
          </wp:inline>
        </w:drawing>
      </w:r>
    </w:p>
    <w:p w:rsidR="00DB7096" w:rsidRDefault="00C50BB5">
      <w:pPr>
        <w:rPr>
          <w:b/>
          <w:sz w:val="28"/>
          <w:szCs w:val="28"/>
        </w:rPr>
      </w:pPr>
      <w:r w:rsidRPr="00C50BB5">
        <w:rPr>
          <w:b/>
          <w:color w:val="FF0000"/>
          <w:sz w:val="28"/>
          <w:szCs w:val="28"/>
        </w:rPr>
        <w:br w:type="textWrapping" w:clear="all"/>
      </w:r>
      <w:r w:rsidR="00DD38FA">
        <w:rPr>
          <w:b/>
          <w:color w:val="FF0000"/>
          <w:sz w:val="28"/>
          <w:szCs w:val="28"/>
        </w:rPr>
        <w:t xml:space="preserve">                     </w:t>
      </w:r>
      <w:r w:rsidR="00D46D71">
        <w:rPr>
          <w:b/>
          <w:color w:val="FF0000"/>
          <w:sz w:val="28"/>
          <w:szCs w:val="28"/>
        </w:rPr>
        <w:t xml:space="preserve">         </w:t>
      </w:r>
      <w:r w:rsidR="00DD38FA" w:rsidRPr="00DD38FA">
        <w:rPr>
          <w:b/>
          <w:sz w:val="28"/>
          <w:szCs w:val="28"/>
        </w:rPr>
        <w:t>šuma,  otok, jezero, planina, rijeka, vodopad</w:t>
      </w:r>
    </w:p>
    <w:p w:rsidR="00DD38FA" w:rsidRDefault="00DD38FA">
      <w:pPr>
        <w:rPr>
          <w:b/>
          <w:sz w:val="28"/>
          <w:szCs w:val="28"/>
        </w:rPr>
      </w:pPr>
      <w:r w:rsidRPr="00DD38FA">
        <w:rPr>
          <w:b/>
          <w:sz w:val="28"/>
          <w:szCs w:val="28"/>
        </w:rPr>
        <w:drawing>
          <wp:inline distT="0" distB="0" distL="0" distR="0">
            <wp:extent cx="457200" cy="457200"/>
            <wp:effectExtent l="19050" t="0" r="0" b="0"/>
            <wp:docPr id="11" name="Slika 10" descr="https://yt3.ggpht.com/a/AATXAJwczzyDjoSMRs06jhhuctUSz3YgEkYbCm93bg=s48-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yt3.ggpht.com/a/AATXAJwczzyDjoSMRs06jhhuctUSz3YgEkYbCm93bg=s48-c-k-c0xffffffff-no-rj-mo"/>
                    <pic:cNvPicPr>
                      <a:picLocks noChangeAspect="1" noChangeArrowheads="1"/>
                    </pic:cNvPicPr>
                  </pic:nvPicPr>
                  <pic:blipFill>
                    <a:blip r:embed="rId4"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r>
        <w:rPr>
          <w:b/>
          <w:sz w:val="28"/>
          <w:szCs w:val="28"/>
        </w:rPr>
        <w:t xml:space="preserve">       </w:t>
      </w:r>
      <w:r>
        <w:rPr>
          <w:sz w:val="28"/>
          <w:szCs w:val="28"/>
        </w:rPr>
        <w:t xml:space="preserve">Ovo je sa stranice na kojoj imate puno ovakvih sadržaja. </w:t>
      </w:r>
      <w:r w:rsidRPr="00DD38FA">
        <w:rPr>
          <w:b/>
          <w:sz w:val="28"/>
          <w:szCs w:val="28"/>
        </w:rPr>
        <w:t xml:space="preserve"> </w:t>
      </w:r>
      <w:proofErr w:type="spellStart"/>
      <w:r>
        <w:rPr>
          <w:b/>
          <w:sz w:val="28"/>
          <w:szCs w:val="28"/>
        </w:rPr>
        <w:t>English</w:t>
      </w:r>
      <w:proofErr w:type="spellEnd"/>
      <w:r>
        <w:rPr>
          <w:b/>
          <w:sz w:val="28"/>
          <w:szCs w:val="28"/>
        </w:rPr>
        <w:t xml:space="preserve"> </w:t>
      </w:r>
      <w:proofErr w:type="spellStart"/>
      <w:r>
        <w:rPr>
          <w:b/>
          <w:sz w:val="28"/>
          <w:szCs w:val="28"/>
        </w:rPr>
        <w:t>Singsing</w:t>
      </w:r>
      <w:proofErr w:type="spellEnd"/>
      <w:r>
        <w:rPr>
          <w:b/>
          <w:sz w:val="28"/>
          <w:szCs w:val="28"/>
        </w:rPr>
        <w:t>.</w:t>
      </w:r>
    </w:p>
    <w:p w:rsidR="00DD38FA" w:rsidRPr="00DD38FA" w:rsidRDefault="00DD38FA">
      <w:pPr>
        <w:rPr>
          <w:b/>
          <w:sz w:val="28"/>
          <w:szCs w:val="28"/>
        </w:rPr>
      </w:pPr>
      <w:r>
        <w:rPr>
          <w:b/>
          <w:sz w:val="28"/>
          <w:szCs w:val="28"/>
        </w:rPr>
        <w:t xml:space="preserve">                    Pogledajte!!!</w:t>
      </w:r>
    </w:p>
    <w:p w:rsidR="00DD38FA" w:rsidRPr="00DD38FA" w:rsidRDefault="00DD38FA">
      <w:pPr>
        <w:rPr>
          <w:b/>
          <w:sz w:val="28"/>
          <w:szCs w:val="28"/>
        </w:rPr>
      </w:pPr>
      <w:r>
        <w:rPr>
          <w:b/>
          <w:sz w:val="28"/>
          <w:szCs w:val="28"/>
        </w:rPr>
        <w:t xml:space="preserve">                </w:t>
      </w:r>
    </w:p>
    <w:sectPr w:rsidR="00DD38FA" w:rsidRPr="00DD38FA" w:rsidSect="00C7701A">
      <w:pgSz w:w="11906" w:h="16838"/>
      <w:pgMar w:top="1021" w:right="1134" w:bottom="96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08"/>
  <w:hyphenationZone w:val="425"/>
  <w:drawingGridHorizontalSpacing w:val="110"/>
  <w:displayHorizontalDrawingGridEvery w:val="2"/>
  <w:characterSpacingControl w:val="doNotCompress"/>
  <w:compat/>
  <w:rsids>
    <w:rsidRoot w:val="008B660E"/>
    <w:rsid w:val="00172974"/>
    <w:rsid w:val="002B4983"/>
    <w:rsid w:val="002F70DF"/>
    <w:rsid w:val="00355583"/>
    <w:rsid w:val="00403ADB"/>
    <w:rsid w:val="004B2144"/>
    <w:rsid w:val="005B2BB5"/>
    <w:rsid w:val="006723E0"/>
    <w:rsid w:val="0068081B"/>
    <w:rsid w:val="00784ADA"/>
    <w:rsid w:val="00814544"/>
    <w:rsid w:val="00866DE0"/>
    <w:rsid w:val="00873AE1"/>
    <w:rsid w:val="008B660E"/>
    <w:rsid w:val="0099573D"/>
    <w:rsid w:val="009C7FE9"/>
    <w:rsid w:val="00A15B49"/>
    <w:rsid w:val="00A20B16"/>
    <w:rsid w:val="00C4335A"/>
    <w:rsid w:val="00C50BB5"/>
    <w:rsid w:val="00C7701A"/>
    <w:rsid w:val="00D273EF"/>
    <w:rsid w:val="00D46D71"/>
    <w:rsid w:val="00DB7096"/>
    <w:rsid w:val="00DD38FA"/>
    <w:rsid w:val="00FB3532"/>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5" type="connector" idref="#_x0000_s1032"/>
        <o:r id="V:Rule6" type="connector" idref="#_x0000_s1031"/>
        <o:r id="V:Rule7" type="connector" idref="#_x0000_s1034"/>
        <o:r id="V:Rule8"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873AE1"/>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8B660E"/>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B660E"/>
    <w:rPr>
      <w:rFonts w:ascii="Tahoma" w:hAnsi="Tahoma" w:cs="Tahoma"/>
      <w:sz w:val="16"/>
      <w:szCs w:val="16"/>
    </w:rPr>
  </w:style>
  <w:style w:type="character" w:styleId="Hiperpovezava">
    <w:name w:val="Hyperlink"/>
    <w:basedOn w:val="Privzetapisavaodstavka"/>
    <w:uiPriority w:val="99"/>
    <w:unhideWhenUsed/>
    <w:rsid w:val="0099573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hyperlink" Target="https://www.youtube.com/watch?v=kd8o_DTCs6o" TargetMode="External"/><Relationship Id="rId15" Type="http://schemas.openxmlformats.org/officeDocument/2006/relationships/image" Target="media/image10.png"/><Relationship Id="rId10" Type="http://schemas.openxmlformats.org/officeDocument/2006/relationships/hyperlink" Target="https://www.youtube.com/watch?v=pkjJsYsy5cA" TargetMode="External"/><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2</Pages>
  <Words>240</Words>
  <Characters>1368</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Elza</dc:creator>
  <cp:lastModifiedBy>Elza</cp:lastModifiedBy>
  <cp:revision>12</cp:revision>
  <dcterms:created xsi:type="dcterms:W3CDTF">2020-05-20T06:58:00Z</dcterms:created>
  <dcterms:modified xsi:type="dcterms:W3CDTF">2020-05-20T08:50:00Z</dcterms:modified>
</cp:coreProperties>
</file>