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729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4949"/>
      </w:tblGrid>
      <w:tr w:rsidR="00EC7151" w:rsidTr="005C17F3">
        <w:trPr>
          <w:trHeight w:val="429"/>
        </w:trPr>
        <w:tc>
          <w:tcPr>
            <w:tcW w:w="4949" w:type="dxa"/>
            <w:shd w:val="clear" w:color="auto" w:fill="D9E2F3" w:themeFill="accent5" w:themeFillTint="33"/>
            <w:vAlign w:val="center"/>
          </w:tcPr>
          <w:p w:rsidR="00EC7151" w:rsidRPr="00467CA1" w:rsidRDefault="00EC7151" w:rsidP="00592FAF">
            <w:pPr>
              <w:jc w:val="center"/>
              <w:rPr>
                <w:b/>
                <w:lang w:val="en-US"/>
              </w:rPr>
            </w:pPr>
            <w:r w:rsidRPr="00467CA1">
              <w:rPr>
                <w:b/>
                <w:sz w:val="36"/>
                <w:lang w:val="en-US"/>
              </w:rPr>
              <w:t>RASPORED SATI</w:t>
            </w:r>
          </w:p>
        </w:tc>
      </w:tr>
      <w:tr w:rsidR="00EC7151" w:rsidRPr="00B60C8C" w:rsidTr="005C17F3">
        <w:trPr>
          <w:trHeight w:val="530"/>
        </w:trPr>
        <w:tc>
          <w:tcPr>
            <w:tcW w:w="4949" w:type="dxa"/>
            <w:shd w:val="clear" w:color="auto" w:fill="D9E2F3" w:themeFill="accent5" w:themeFillTint="33"/>
          </w:tcPr>
          <w:p w:rsidR="00EC7151" w:rsidRPr="00A73F56" w:rsidRDefault="00EC7151" w:rsidP="00EC7151">
            <w:pPr>
              <w:rPr>
                <w:rFonts w:cstheme="minorHAnsi"/>
                <w:lang w:val="hr-HR"/>
              </w:rPr>
            </w:pPr>
            <w:r w:rsidRPr="004B78BD">
              <w:rPr>
                <w:rFonts w:cstheme="minorHAnsi"/>
                <w:b/>
                <w:lang w:val="hr-HR"/>
              </w:rPr>
              <w:t xml:space="preserve">1. </w:t>
            </w:r>
            <w:r>
              <w:rPr>
                <w:rFonts w:cstheme="minorHAnsi"/>
                <w:b/>
                <w:lang w:val="hr-HR"/>
              </w:rPr>
              <w:t xml:space="preserve">VJERONAUK </w:t>
            </w:r>
          </w:p>
          <w:p w:rsidR="00EC7151" w:rsidRPr="00A73F56" w:rsidRDefault="00EC7151" w:rsidP="00592FAF">
            <w:pPr>
              <w:rPr>
                <w:rFonts w:cstheme="minorHAnsi"/>
                <w:lang w:val="hr-HR"/>
              </w:rPr>
            </w:pPr>
          </w:p>
        </w:tc>
      </w:tr>
      <w:tr w:rsidR="00EC7151" w:rsidRPr="0061229C" w:rsidTr="005C17F3">
        <w:trPr>
          <w:trHeight w:val="1013"/>
        </w:trPr>
        <w:tc>
          <w:tcPr>
            <w:tcW w:w="4949" w:type="dxa"/>
            <w:shd w:val="clear" w:color="auto" w:fill="D9E2F3" w:themeFill="accent5" w:themeFillTint="33"/>
          </w:tcPr>
          <w:p w:rsidR="00EC7151" w:rsidRPr="00A73F56" w:rsidRDefault="00EC7151" w:rsidP="00EC7151">
            <w:pPr>
              <w:rPr>
                <w:rFonts w:cstheme="minorHAnsi"/>
                <w:lang w:val="hr-HR"/>
              </w:rPr>
            </w:pPr>
            <w:r w:rsidRPr="004B78BD">
              <w:rPr>
                <w:rFonts w:cstheme="minorHAnsi"/>
                <w:b/>
                <w:lang w:val="hr-HR"/>
              </w:rPr>
              <w:t xml:space="preserve">2. </w:t>
            </w:r>
            <w:r>
              <w:rPr>
                <w:rFonts w:cstheme="minorHAnsi"/>
                <w:b/>
                <w:lang w:val="hr-HR"/>
              </w:rPr>
              <w:t xml:space="preserve">HRVATSKI </w:t>
            </w:r>
          </w:p>
          <w:p w:rsidR="00EC7151" w:rsidRDefault="00EC7151" w:rsidP="00EC7151">
            <w:pPr>
              <w:rPr>
                <w:rFonts w:cstheme="minorHAnsi"/>
                <w:b/>
                <w:i/>
                <w:lang w:val="hr-HR"/>
              </w:rPr>
            </w:pPr>
            <w:r>
              <w:rPr>
                <w:rFonts w:cstheme="minorHAnsi"/>
                <w:b/>
                <w:i/>
                <w:lang w:val="hr-HR"/>
              </w:rPr>
              <w:t>Slovo P</w:t>
            </w:r>
          </w:p>
          <w:p w:rsidR="00EC7151" w:rsidRDefault="000C1D95" w:rsidP="00592FA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Ispuniti Početnicu na 16. stranici. </w:t>
            </w:r>
          </w:p>
          <w:p w:rsidR="0061229C" w:rsidRDefault="0061229C" w:rsidP="00592FA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U bilježnicu pisati riječi pa zaokružiti slova P. </w:t>
            </w:r>
          </w:p>
          <w:p w:rsidR="000C1D95" w:rsidRPr="00A73F56" w:rsidRDefault="000C1D95" w:rsidP="000C1D95">
            <w:pPr>
              <w:rPr>
                <w:rFonts w:cstheme="minorHAnsi"/>
                <w:lang w:val="hr-HR"/>
              </w:rPr>
            </w:pPr>
          </w:p>
        </w:tc>
      </w:tr>
      <w:tr w:rsidR="00EC7151" w:rsidRPr="000C1D95" w:rsidTr="005C17F3">
        <w:trPr>
          <w:trHeight w:val="1034"/>
        </w:trPr>
        <w:tc>
          <w:tcPr>
            <w:tcW w:w="4949" w:type="dxa"/>
            <w:shd w:val="clear" w:color="auto" w:fill="D9E2F3" w:themeFill="accent5" w:themeFillTint="33"/>
          </w:tcPr>
          <w:p w:rsidR="00EC7151" w:rsidRPr="004B78BD" w:rsidRDefault="00EC7151" w:rsidP="000C1D95">
            <w:pPr>
              <w:rPr>
                <w:rFonts w:cstheme="minorHAnsi"/>
                <w:lang w:val="hr-HR"/>
              </w:rPr>
            </w:pPr>
            <w:r w:rsidRPr="004B78BD">
              <w:rPr>
                <w:rFonts w:cstheme="minorHAnsi"/>
                <w:b/>
                <w:lang w:val="hr-HR"/>
              </w:rPr>
              <w:t xml:space="preserve">3. </w:t>
            </w:r>
            <w:r>
              <w:rPr>
                <w:rFonts w:cstheme="minorHAnsi"/>
                <w:b/>
                <w:lang w:val="hr-HR"/>
              </w:rPr>
              <w:t xml:space="preserve">MATEMATIKA </w:t>
            </w:r>
          </w:p>
          <w:p w:rsidR="00EC7151" w:rsidRPr="000C1D95" w:rsidRDefault="00EC7151" w:rsidP="000C1D95">
            <w:pPr>
              <w:spacing w:after="160"/>
              <w:rPr>
                <w:rFonts w:cstheme="minorHAnsi"/>
                <w:b/>
                <w:i/>
                <w:lang w:val="hr-HR"/>
              </w:rPr>
            </w:pPr>
            <w:r w:rsidRPr="00EC7151">
              <w:rPr>
                <w:rFonts w:cstheme="minorHAnsi"/>
                <w:b/>
                <w:i/>
                <w:lang w:val="hr-HR"/>
              </w:rPr>
              <w:t xml:space="preserve">Broj 5 </w:t>
            </w:r>
            <w:r w:rsidR="000C1D95">
              <w:rPr>
                <w:rFonts w:cstheme="minorHAnsi"/>
                <w:b/>
                <w:i/>
                <w:lang w:val="hr-HR"/>
              </w:rPr>
              <w:br/>
            </w:r>
            <w:r w:rsidR="000C1D95" w:rsidRPr="000C1D95">
              <w:rPr>
                <w:rFonts w:cstheme="minorHAnsi"/>
                <w:lang w:val="hr-HR"/>
              </w:rPr>
              <w:t xml:space="preserve">Ispuniti </w:t>
            </w:r>
            <w:r w:rsidR="000C1D95">
              <w:rPr>
                <w:rFonts w:cstheme="minorHAnsi"/>
                <w:lang w:val="hr-HR"/>
              </w:rPr>
              <w:t xml:space="preserve">Udžbenik na 84. i 85. stranici. </w:t>
            </w:r>
          </w:p>
        </w:tc>
      </w:tr>
      <w:tr w:rsidR="00EC7151" w:rsidRPr="000C1D95" w:rsidTr="005C17F3">
        <w:trPr>
          <w:trHeight w:val="603"/>
        </w:trPr>
        <w:tc>
          <w:tcPr>
            <w:tcW w:w="4949" w:type="dxa"/>
            <w:shd w:val="clear" w:color="auto" w:fill="D9E2F3" w:themeFill="accent5" w:themeFillTint="33"/>
          </w:tcPr>
          <w:p w:rsidR="00EC7151" w:rsidRDefault="00EC7151" w:rsidP="00592FAF">
            <w:pPr>
              <w:rPr>
                <w:rFonts w:cstheme="minorHAnsi"/>
                <w:b/>
                <w:lang w:val="hr-HR"/>
              </w:rPr>
            </w:pPr>
            <w:r w:rsidRPr="004B78BD">
              <w:rPr>
                <w:rFonts w:cstheme="minorHAnsi"/>
                <w:b/>
                <w:lang w:val="hr-HR"/>
              </w:rPr>
              <w:t xml:space="preserve">4. LIKOVNA KULTURA </w:t>
            </w:r>
          </w:p>
          <w:p w:rsidR="00EC7151" w:rsidRPr="00A73F56" w:rsidRDefault="00670C33" w:rsidP="00592FA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Rezanje škarama: Izreži sunce. </w:t>
            </w:r>
          </w:p>
        </w:tc>
      </w:tr>
      <w:tr w:rsidR="00EC7151" w:rsidRPr="000C1D95" w:rsidTr="005C17F3">
        <w:trPr>
          <w:trHeight w:val="1033"/>
        </w:trPr>
        <w:tc>
          <w:tcPr>
            <w:tcW w:w="4949" w:type="dxa"/>
            <w:shd w:val="clear" w:color="auto" w:fill="D9E2F3" w:themeFill="accent5" w:themeFillTint="33"/>
          </w:tcPr>
          <w:p w:rsidR="00EC7151" w:rsidRPr="00035AE2" w:rsidRDefault="00EC7151" w:rsidP="00EC7151">
            <w:pPr>
              <w:rPr>
                <w:rFonts w:cstheme="minorHAnsi"/>
                <w:lang w:val="hr-HR"/>
              </w:rPr>
            </w:pPr>
            <w:r w:rsidRPr="004B78BD">
              <w:rPr>
                <w:rFonts w:cstheme="minorHAnsi"/>
                <w:b/>
                <w:lang w:val="hr-HR"/>
              </w:rPr>
              <w:t xml:space="preserve">5. </w:t>
            </w:r>
            <w:r>
              <w:rPr>
                <w:rFonts w:cstheme="minorHAnsi"/>
                <w:b/>
                <w:lang w:val="hr-HR"/>
              </w:rPr>
              <w:t>PDP</w:t>
            </w:r>
          </w:p>
          <w:p w:rsidR="00EC7151" w:rsidRPr="00035AE2" w:rsidRDefault="00EC7151" w:rsidP="00592FA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b/>
                <w:i/>
                <w:lang w:val="hr-HR"/>
              </w:rPr>
              <w:t xml:space="preserve">Poticanje slušne percepcije: Mali zvučni </w:t>
            </w:r>
            <w:proofErr w:type="spellStart"/>
            <w:r>
              <w:rPr>
                <w:rFonts w:cstheme="minorHAnsi"/>
                <w:b/>
                <w:i/>
                <w:lang w:val="hr-HR"/>
              </w:rPr>
              <w:t>memory</w:t>
            </w:r>
            <w:proofErr w:type="spellEnd"/>
            <w:r>
              <w:rPr>
                <w:rFonts w:cstheme="minorHAnsi"/>
                <w:b/>
                <w:i/>
                <w:lang w:val="hr-HR"/>
              </w:rPr>
              <w:t>.</w:t>
            </w:r>
          </w:p>
        </w:tc>
      </w:tr>
    </w:tbl>
    <w:p w:rsidR="000C1D95" w:rsidRDefault="000C1D95">
      <w:pPr>
        <w:rPr>
          <w:lang w:val="hr-HR"/>
        </w:rPr>
      </w:pPr>
    </w:p>
    <w:p w:rsidR="000C1D95" w:rsidRPr="000C1D95" w:rsidRDefault="000C1D95" w:rsidP="000C1D95">
      <w:pPr>
        <w:rPr>
          <w:lang w:val="hr-HR"/>
        </w:rPr>
      </w:pPr>
    </w:p>
    <w:p w:rsidR="000C1D95" w:rsidRPr="000C1D95" w:rsidRDefault="000C1D95" w:rsidP="000C1D95">
      <w:pPr>
        <w:rPr>
          <w:lang w:val="hr-HR"/>
        </w:rPr>
      </w:pPr>
    </w:p>
    <w:p w:rsidR="000C1D95" w:rsidRPr="000C1D95" w:rsidRDefault="000C1D95" w:rsidP="000C1D95">
      <w:pPr>
        <w:rPr>
          <w:lang w:val="hr-HR"/>
        </w:rPr>
      </w:pPr>
    </w:p>
    <w:p w:rsidR="000C1D95" w:rsidRPr="000C1D95" w:rsidRDefault="000C1D95" w:rsidP="000C1D95">
      <w:pPr>
        <w:rPr>
          <w:lang w:val="hr-HR"/>
        </w:rPr>
      </w:pPr>
    </w:p>
    <w:p w:rsidR="000C1D95" w:rsidRPr="000C1D95" w:rsidRDefault="000C1D95" w:rsidP="000C1D95">
      <w:pPr>
        <w:rPr>
          <w:lang w:val="hr-HR"/>
        </w:rPr>
      </w:pPr>
    </w:p>
    <w:p w:rsidR="000C1D95" w:rsidRPr="000C1D95" w:rsidRDefault="000C1D95" w:rsidP="000C1D95">
      <w:pPr>
        <w:rPr>
          <w:lang w:val="hr-HR"/>
        </w:rPr>
      </w:pPr>
    </w:p>
    <w:p w:rsidR="000C1D95" w:rsidRPr="000C1D95" w:rsidRDefault="000C1D95" w:rsidP="000C1D95">
      <w:pPr>
        <w:rPr>
          <w:lang w:val="hr-HR"/>
        </w:rPr>
      </w:pPr>
    </w:p>
    <w:p w:rsidR="000C1D95" w:rsidRPr="000C1D95" w:rsidRDefault="000C1D95" w:rsidP="000C1D95">
      <w:pPr>
        <w:rPr>
          <w:lang w:val="hr-HR"/>
        </w:rPr>
      </w:pPr>
    </w:p>
    <w:p w:rsidR="000C1D95" w:rsidRPr="000C1D95" w:rsidRDefault="000C1D95" w:rsidP="000C1D95">
      <w:pPr>
        <w:rPr>
          <w:lang w:val="hr-HR"/>
        </w:rPr>
      </w:pPr>
    </w:p>
    <w:p w:rsidR="000C1D95" w:rsidRPr="000C1D95" w:rsidRDefault="000C1D95" w:rsidP="000C1D95">
      <w:pPr>
        <w:rPr>
          <w:lang w:val="hr-HR"/>
        </w:rPr>
      </w:pPr>
    </w:p>
    <w:p w:rsidR="000C1D95" w:rsidRPr="000C1D95" w:rsidRDefault="000C1D95" w:rsidP="000C1D95">
      <w:pPr>
        <w:rPr>
          <w:lang w:val="hr-HR"/>
        </w:rPr>
      </w:pPr>
    </w:p>
    <w:p w:rsidR="000C1D95" w:rsidRPr="0061229C" w:rsidRDefault="0061229C" w:rsidP="000C1D95">
      <w:pPr>
        <w:rPr>
          <w:b/>
          <w:sz w:val="24"/>
          <w:lang w:val="hr-HR"/>
        </w:rPr>
      </w:pPr>
      <w:r w:rsidRPr="0061229C">
        <w:rPr>
          <w:b/>
          <w:sz w:val="24"/>
          <w:lang w:val="hr-HR"/>
        </w:rPr>
        <w:t>1. VJERONAUK</w:t>
      </w:r>
    </w:p>
    <w:p w:rsidR="009E7A3B" w:rsidRDefault="0061229C" w:rsidP="000C1D95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>2</w:t>
      </w:r>
      <w:r w:rsidRPr="0061229C">
        <w:rPr>
          <w:b/>
          <w:sz w:val="24"/>
          <w:lang w:val="hr-HR"/>
        </w:rPr>
        <w:t xml:space="preserve">. HRVATSKI </w:t>
      </w:r>
    </w:p>
    <w:p w:rsidR="0061229C" w:rsidRDefault="0061229C" w:rsidP="000C1D95">
      <w:pPr>
        <w:rPr>
          <w:sz w:val="24"/>
          <w:lang w:val="hr-HR"/>
        </w:rPr>
      </w:pPr>
      <w:r>
        <w:rPr>
          <w:sz w:val="24"/>
          <w:lang w:val="hr-HR"/>
        </w:rPr>
        <w:t xml:space="preserve">Ispunite Početnicu na 16. stranici. Potrebno je obojati zadano slovo. Slobodno Vi obojite po jedno od svakog slova, a učenici neka dovrše zadatak. </w:t>
      </w:r>
    </w:p>
    <w:p w:rsidR="0061229C" w:rsidRDefault="0061229C" w:rsidP="000C1D95">
      <w:pPr>
        <w:rPr>
          <w:sz w:val="24"/>
          <w:lang w:val="hr-HR"/>
        </w:rPr>
      </w:pPr>
      <w:r>
        <w:rPr>
          <w:sz w:val="24"/>
          <w:lang w:val="hr-HR"/>
        </w:rPr>
        <w:t xml:space="preserve">Nakon zadatka neka učenici prepišu riječi u bilježnicu, prema prikazu u nastavku. </w:t>
      </w:r>
    </w:p>
    <w:tbl>
      <w:tblPr>
        <w:tblStyle w:val="TableGrid"/>
        <w:tblW w:w="93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86"/>
      </w:tblGrid>
      <w:tr w:rsidR="0061229C" w:rsidTr="0061229C">
        <w:trPr>
          <w:trHeight w:val="1149"/>
        </w:trPr>
        <w:tc>
          <w:tcPr>
            <w:tcW w:w="4686" w:type="dxa"/>
            <w:vAlign w:val="center"/>
          </w:tcPr>
          <w:p w:rsidR="0061229C" w:rsidRPr="0061229C" w:rsidRDefault="0061229C" w:rsidP="0061229C">
            <w:pPr>
              <w:jc w:val="center"/>
              <w:rPr>
                <w:rFonts w:ascii="Arial" w:hAnsi="Arial" w:cs="Arial"/>
                <w:sz w:val="52"/>
                <w:szCs w:val="52"/>
                <w:lang w:val="hr-HR"/>
              </w:rPr>
            </w:pPr>
            <w:r w:rsidRPr="0061229C">
              <w:rPr>
                <w:rFonts w:ascii="Arial" w:hAnsi="Arial" w:cs="Arial"/>
                <w:sz w:val="52"/>
                <w:szCs w:val="52"/>
                <w:lang w:val="hr-HR"/>
              </w:rPr>
              <w:t>PAS</w:t>
            </w:r>
          </w:p>
        </w:tc>
        <w:tc>
          <w:tcPr>
            <w:tcW w:w="4686" w:type="dxa"/>
            <w:vAlign w:val="center"/>
          </w:tcPr>
          <w:p w:rsidR="0061229C" w:rsidRPr="0061229C" w:rsidRDefault="0061229C" w:rsidP="0061229C">
            <w:pPr>
              <w:jc w:val="center"/>
              <w:rPr>
                <w:rFonts w:ascii="Arial" w:hAnsi="Arial" w:cs="Arial"/>
                <w:sz w:val="52"/>
                <w:szCs w:val="52"/>
                <w:lang w:val="hr-HR"/>
              </w:rPr>
            </w:pPr>
            <w:r w:rsidRPr="0061229C">
              <w:rPr>
                <w:rFonts w:ascii="Arial" w:hAnsi="Arial" w:cs="Arial"/>
                <w:sz w:val="52"/>
                <w:szCs w:val="52"/>
                <w:lang w:val="hr-HR"/>
              </w:rPr>
              <w:t>ŠAPA</w:t>
            </w:r>
          </w:p>
        </w:tc>
      </w:tr>
      <w:tr w:rsidR="0061229C" w:rsidTr="0061229C">
        <w:trPr>
          <w:trHeight w:val="1205"/>
        </w:trPr>
        <w:tc>
          <w:tcPr>
            <w:tcW w:w="4686" w:type="dxa"/>
            <w:vAlign w:val="center"/>
          </w:tcPr>
          <w:p w:rsidR="0061229C" w:rsidRPr="0061229C" w:rsidRDefault="0061229C" w:rsidP="0061229C">
            <w:pPr>
              <w:jc w:val="center"/>
              <w:rPr>
                <w:rFonts w:ascii="Arial" w:hAnsi="Arial" w:cs="Arial"/>
                <w:sz w:val="52"/>
                <w:szCs w:val="52"/>
                <w:lang w:val="hr-HR"/>
              </w:rPr>
            </w:pPr>
            <w:r>
              <w:rPr>
                <w:rFonts w:ascii="Arial" w:hAnsi="Arial" w:cs="Arial"/>
                <w:sz w:val="52"/>
                <w:szCs w:val="52"/>
                <w:lang w:val="hr-HR"/>
              </w:rPr>
              <w:t>SIPA</w:t>
            </w:r>
          </w:p>
        </w:tc>
        <w:tc>
          <w:tcPr>
            <w:tcW w:w="4686" w:type="dxa"/>
            <w:vAlign w:val="center"/>
          </w:tcPr>
          <w:p w:rsidR="0061229C" w:rsidRPr="0061229C" w:rsidRDefault="0061229C" w:rsidP="0061229C">
            <w:pPr>
              <w:jc w:val="center"/>
              <w:rPr>
                <w:rFonts w:ascii="Arial" w:hAnsi="Arial" w:cs="Arial"/>
                <w:sz w:val="52"/>
                <w:szCs w:val="52"/>
                <w:lang w:val="hr-HR"/>
              </w:rPr>
            </w:pPr>
            <w:r>
              <w:rPr>
                <w:rFonts w:ascii="Arial" w:hAnsi="Arial" w:cs="Arial"/>
                <w:sz w:val="52"/>
                <w:szCs w:val="52"/>
                <w:lang w:val="hr-HR"/>
              </w:rPr>
              <w:t>SPAS</w:t>
            </w:r>
          </w:p>
        </w:tc>
      </w:tr>
    </w:tbl>
    <w:p w:rsidR="0061229C" w:rsidRDefault="0061229C" w:rsidP="000C1D95">
      <w:pPr>
        <w:rPr>
          <w:sz w:val="24"/>
          <w:lang w:val="hr-HR"/>
        </w:rPr>
      </w:pPr>
    </w:p>
    <w:p w:rsidR="0061229C" w:rsidRPr="002E33C2" w:rsidRDefault="0061229C" w:rsidP="0061229C">
      <w:pPr>
        <w:rPr>
          <w:sz w:val="24"/>
          <w:lang w:val="hr-HR"/>
        </w:rPr>
      </w:pPr>
      <w:r>
        <w:rPr>
          <w:sz w:val="24"/>
          <w:lang w:val="hr-HR"/>
        </w:rPr>
        <w:t xml:space="preserve">Nakon što učenici prepišu riječi, bojicom mogu zaokružiti sva slova P. </w:t>
      </w:r>
      <w:r w:rsidR="002E33C2">
        <w:rPr>
          <w:sz w:val="24"/>
          <w:lang w:val="hr-HR"/>
        </w:rPr>
        <w:t xml:space="preserve">Prilikom zaokruživanja predlažem da koriste drvene bojice. </w:t>
      </w:r>
    </w:p>
    <w:p w:rsidR="0061229C" w:rsidRDefault="0061229C" w:rsidP="0061229C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3. MATEMATIKA </w:t>
      </w:r>
    </w:p>
    <w:p w:rsidR="002E33C2" w:rsidRDefault="002E33C2" w:rsidP="0061229C">
      <w:pPr>
        <w:rPr>
          <w:sz w:val="24"/>
          <w:lang w:val="hr-HR"/>
        </w:rPr>
      </w:pPr>
      <w:r>
        <w:rPr>
          <w:sz w:val="24"/>
          <w:lang w:val="hr-HR"/>
        </w:rPr>
        <w:t xml:space="preserve">Potaknite učenika da ispuni Udžbenik na 84. i 85. stranici. Zadatke radite prema uputi. Potaknite učenika da bude što samostalniji prilikom rješavanja zadataka. </w:t>
      </w:r>
      <w:r w:rsidR="005C17F3">
        <w:rPr>
          <w:sz w:val="24"/>
          <w:lang w:val="hr-HR"/>
        </w:rPr>
        <w:t xml:space="preserve">Nakon što učenik izvrši zadatak ne zaboravite ga pohvaliti. </w:t>
      </w:r>
      <w:r w:rsidR="005C17F3" w:rsidRPr="005C17F3">
        <w:rPr>
          <w:sz w:val="24"/>
          <w:lang w:val="hr-HR"/>
        </w:rPr>
        <w:sym w:font="Wingdings" w:char="F04A"/>
      </w:r>
      <w:r w:rsidR="005C17F3">
        <w:rPr>
          <w:sz w:val="24"/>
          <w:lang w:val="hr-HR"/>
        </w:rPr>
        <w:t xml:space="preserve"> </w:t>
      </w:r>
    </w:p>
    <w:p w:rsidR="005C17F3" w:rsidRDefault="005C17F3" w:rsidP="0061229C">
      <w:pPr>
        <w:rPr>
          <w:sz w:val="24"/>
          <w:lang w:val="hr-HR"/>
        </w:rPr>
      </w:pPr>
    </w:p>
    <w:p w:rsidR="005C17F3" w:rsidRPr="002E33C2" w:rsidRDefault="005C17F3" w:rsidP="0061229C">
      <w:pPr>
        <w:rPr>
          <w:sz w:val="24"/>
          <w:lang w:val="hr-HR"/>
        </w:rPr>
      </w:pPr>
    </w:p>
    <w:p w:rsidR="005C17F3" w:rsidRDefault="005C17F3" w:rsidP="0061229C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lastRenderedPageBreak/>
        <w:t>4. LIKOVNA KULTURA</w:t>
      </w:r>
    </w:p>
    <w:p w:rsidR="005C17F3" w:rsidRDefault="00380F9C" w:rsidP="0061229C">
      <w:pPr>
        <w:rPr>
          <w:sz w:val="24"/>
          <w:lang w:val="hr-HR"/>
        </w:rPr>
      </w:pPr>
      <w:r>
        <w:rPr>
          <w:sz w:val="24"/>
          <w:lang w:val="hr-HR"/>
        </w:rPr>
        <w:t xml:space="preserve">Za vježbu rezanja škarama, potrebno je: </w:t>
      </w:r>
    </w:p>
    <w:p w:rsidR="00380F9C" w:rsidRDefault="00380F9C" w:rsidP="00380F9C">
      <w:pPr>
        <w:pStyle w:val="ListParagraph"/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>Učenikove škare</w:t>
      </w:r>
    </w:p>
    <w:p w:rsidR="00380F9C" w:rsidRDefault="00380F9C" w:rsidP="00380F9C">
      <w:pPr>
        <w:pStyle w:val="ListParagraph"/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 xml:space="preserve">Papirnati tanjur ili komad A4 papira izrezan u oblik kruga </w:t>
      </w:r>
    </w:p>
    <w:p w:rsidR="00380F9C" w:rsidRDefault="00380F9C" w:rsidP="00380F9C">
      <w:pPr>
        <w:rPr>
          <w:sz w:val="24"/>
          <w:lang w:val="hr-HR"/>
        </w:rPr>
      </w:pPr>
      <w:r>
        <w:rPr>
          <w:sz w:val="24"/>
          <w:lang w:val="hr-HR"/>
        </w:rPr>
        <w:t xml:space="preserve">Tijek aktivnosti: </w:t>
      </w:r>
    </w:p>
    <w:p w:rsidR="00380F9C" w:rsidRDefault="00380F9C" w:rsidP="00380F9C">
      <w:pPr>
        <w:pStyle w:val="ListParagraph"/>
        <w:numPr>
          <w:ilvl w:val="0"/>
          <w:numId w:val="2"/>
        </w:numPr>
        <w:rPr>
          <w:sz w:val="24"/>
          <w:lang w:val="hr-HR"/>
        </w:rPr>
      </w:pPr>
      <w:r>
        <w:rPr>
          <w:sz w:val="24"/>
          <w:lang w:val="hr-HR"/>
        </w:rPr>
        <w:t xml:space="preserve">Potaknite učenika da ponovi kako pravilno držati škare. Klikom na poveznicu saznajte korisne ideje kako poticati pravilan hvat škara </w:t>
      </w:r>
      <w:r w:rsidRPr="00380F9C">
        <w:rPr>
          <w:sz w:val="24"/>
          <w:lang w:val="hr-HR"/>
        </w:rPr>
        <w:sym w:font="Wingdings" w:char="F0E0"/>
      </w:r>
      <w:r>
        <w:rPr>
          <w:sz w:val="24"/>
          <w:lang w:val="hr-HR"/>
        </w:rPr>
        <w:t xml:space="preserve"> </w:t>
      </w:r>
      <w:hyperlink r:id="rId7" w:history="1">
        <w:r w:rsidRPr="002A1104">
          <w:rPr>
            <w:rStyle w:val="Hyperlink"/>
            <w:sz w:val="24"/>
            <w:lang w:val="hr-HR"/>
          </w:rPr>
          <w:t>http://terapeut-u-kuci.com/koristenje-skara/</w:t>
        </w:r>
      </w:hyperlink>
      <w:r>
        <w:rPr>
          <w:sz w:val="24"/>
          <w:lang w:val="hr-HR"/>
        </w:rPr>
        <w:t xml:space="preserve">. </w:t>
      </w:r>
    </w:p>
    <w:p w:rsidR="00380F9C" w:rsidRDefault="00380F9C" w:rsidP="00380F9C">
      <w:pPr>
        <w:pStyle w:val="ListParagraph"/>
        <w:numPr>
          <w:ilvl w:val="0"/>
          <w:numId w:val="2"/>
        </w:numPr>
        <w:rPr>
          <w:sz w:val="24"/>
          <w:lang w:val="hr-HR"/>
        </w:rPr>
      </w:pPr>
      <w:r>
        <w:rPr>
          <w:sz w:val="24"/>
          <w:lang w:val="hr-HR"/>
        </w:rPr>
        <w:t xml:space="preserve">Potaknite učenika da škarama izrezuje trake sve dok ne dobije sunce. </w:t>
      </w:r>
    </w:p>
    <w:p w:rsidR="00380F9C" w:rsidRDefault="00380F9C" w:rsidP="00380F9C">
      <w:pPr>
        <w:pStyle w:val="ListParagraph"/>
        <w:rPr>
          <w:sz w:val="24"/>
          <w:lang w:val="hr-HR"/>
        </w:rPr>
      </w:pPr>
    </w:p>
    <w:p w:rsidR="00380F9C" w:rsidRDefault="00380F9C" w:rsidP="00380F9C">
      <w:pPr>
        <w:pStyle w:val="ListParagraph"/>
        <w:rPr>
          <w:sz w:val="24"/>
          <w:lang w:val="hr-HR"/>
        </w:rPr>
      </w:pPr>
      <w:r>
        <w:rPr>
          <w:noProof/>
          <w:lang w:eastAsia="ru-RU"/>
        </w:rPr>
        <w:drawing>
          <wp:inline distT="0" distB="0" distL="0" distR="0" wp14:anchorId="3CDDEB71" wp14:editId="6798D6F0">
            <wp:extent cx="2786332" cy="271923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412" t="20509" r="51333" b="37410"/>
                    <a:stretch/>
                  </pic:blipFill>
                  <pic:spPr bwMode="auto">
                    <a:xfrm>
                      <a:off x="0" y="0"/>
                      <a:ext cx="2798170" cy="2730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0F9C" w:rsidRDefault="00380F9C" w:rsidP="00380F9C">
      <w:pPr>
        <w:pStyle w:val="ListParagraph"/>
        <w:rPr>
          <w:sz w:val="24"/>
          <w:lang w:val="hr-HR"/>
        </w:rPr>
      </w:pPr>
    </w:p>
    <w:p w:rsidR="00380F9C" w:rsidRDefault="00380F9C" w:rsidP="00380F9C">
      <w:pPr>
        <w:pStyle w:val="ListParagraph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Po želji možete papirnati tanjur ili krug od papira obojati </w:t>
      </w:r>
      <w:r w:rsidR="00877E57">
        <w:rPr>
          <w:b/>
          <w:sz w:val="24"/>
          <w:lang w:val="hr-HR"/>
        </w:rPr>
        <w:t xml:space="preserve">u žutu boju. </w:t>
      </w:r>
    </w:p>
    <w:p w:rsidR="00877E57" w:rsidRDefault="00877E57" w:rsidP="00380F9C">
      <w:pPr>
        <w:pStyle w:val="ListParagraph"/>
        <w:rPr>
          <w:b/>
          <w:sz w:val="24"/>
          <w:lang w:val="hr-HR"/>
        </w:rPr>
      </w:pPr>
    </w:p>
    <w:p w:rsidR="00877E57" w:rsidRPr="00877E57" w:rsidRDefault="00877E57" w:rsidP="00877E57">
      <w:pPr>
        <w:rPr>
          <w:b/>
          <w:sz w:val="24"/>
          <w:lang w:val="hr-HR"/>
        </w:rPr>
      </w:pPr>
      <w:r w:rsidRPr="00877E57">
        <w:rPr>
          <w:b/>
          <w:sz w:val="24"/>
          <w:lang w:val="hr-HR"/>
        </w:rPr>
        <w:t>5. PDP</w:t>
      </w:r>
    </w:p>
    <w:p w:rsidR="00877E57" w:rsidRPr="00877E57" w:rsidRDefault="00877E57" w:rsidP="00877E57">
      <w:pPr>
        <w:rPr>
          <w:i/>
          <w:sz w:val="24"/>
          <w:lang w:val="hr-HR"/>
        </w:rPr>
      </w:pPr>
      <w:r w:rsidRPr="00877E57">
        <w:rPr>
          <w:i/>
          <w:sz w:val="24"/>
          <w:lang w:val="hr-HR"/>
        </w:rPr>
        <w:t xml:space="preserve">Napomena: Aktivnost zahtijeva veći angažman roditelja te </w:t>
      </w:r>
      <w:r w:rsidRPr="00877E57">
        <w:rPr>
          <w:b/>
          <w:i/>
          <w:sz w:val="24"/>
          <w:lang w:val="hr-HR"/>
        </w:rPr>
        <w:t>nije obavezna</w:t>
      </w:r>
      <w:r w:rsidRPr="00877E57">
        <w:rPr>
          <w:i/>
          <w:sz w:val="24"/>
          <w:lang w:val="hr-HR"/>
        </w:rPr>
        <w:t>. Aktivnost je prijedlog.</w:t>
      </w:r>
    </w:p>
    <w:p w:rsidR="00877E57" w:rsidRPr="00877E57" w:rsidRDefault="00877E57" w:rsidP="00877E57">
      <w:pPr>
        <w:rPr>
          <w:sz w:val="24"/>
          <w:lang w:val="hr-HR"/>
        </w:rPr>
      </w:pPr>
      <w:r w:rsidRPr="00877E57">
        <w:rPr>
          <w:sz w:val="24"/>
          <w:lang w:val="hr-HR"/>
        </w:rPr>
        <w:t xml:space="preserve">Nakon poticanja vizualne percepcije, ovaj ćemo tjedan poticati slušnu percepciju učenika. Slušna percepcija se odnosi na zapažanje predmeta i objekata putem zvukova koje oni proizvode. Vježba koju ćemo raditi jest ZVUČNI MEMORI. Ova vježba ne samo da pospješuje slušnu percepciju, već pozitivno djeluje i na pažnju i koncentraciju. </w:t>
      </w:r>
      <w:bookmarkStart w:id="0" w:name="_GoBack"/>
      <w:bookmarkEnd w:id="0"/>
    </w:p>
    <w:p w:rsidR="00877E57" w:rsidRPr="00877E57" w:rsidRDefault="00877E57" w:rsidP="00877E57">
      <w:pPr>
        <w:rPr>
          <w:sz w:val="24"/>
          <w:lang w:val="hr-HR"/>
        </w:rPr>
      </w:pPr>
      <w:r w:rsidRPr="00877E57">
        <w:rPr>
          <w:sz w:val="24"/>
          <w:lang w:val="hr-HR"/>
        </w:rPr>
        <w:t xml:space="preserve">Za izradu je potrebno: </w:t>
      </w:r>
    </w:p>
    <w:p w:rsidR="00877E57" w:rsidRPr="00877E57" w:rsidRDefault="00877E57" w:rsidP="00877E57">
      <w:pPr>
        <w:numPr>
          <w:ilvl w:val="0"/>
          <w:numId w:val="3"/>
        </w:numPr>
        <w:contextualSpacing/>
        <w:rPr>
          <w:sz w:val="24"/>
          <w:lang w:val="hr-HR"/>
        </w:rPr>
      </w:pPr>
      <w:r w:rsidRPr="00877E57">
        <w:rPr>
          <w:sz w:val="24"/>
          <w:lang w:val="hr-HR"/>
        </w:rPr>
        <w:t xml:space="preserve">kutijice od šibica ili prazne kutijice od </w:t>
      </w:r>
      <w:proofErr w:type="spellStart"/>
      <w:r w:rsidRPr="00877E57">
        <w:rPr>
          <w:sz w:val="24"/>
          <w:lang w:val="hr-HR"/>
        </w:rPr>
        <w:t>kinder</w:t>
      </w:r>
      <w:proofErr w:type="spellEnd"/>
      <w:r w:rsidRPr="00877E57">
        <w:rPr>
          <w:sz w:val="24"/>
          <w:lang w:val="hr-HR"/>
        </w:rPr>
        <w:t xml:space="preserve"> jaja </w:t>
      </w:r>
    </w:p>
    <w:p w:rsidR="00877E57" w:rsidRPr="00877E57" w:rsidRDefault="00877E57" w:rsidP="00877E57">
      <w:pPr>
        <w:numPr>
          <w:ilvl w:val="0"/>
          <w:numId w:val="3"/>
        </w:numPr>
        <w:contextualSpacing/>
        <w:rPr>
          <w:sz w:val="24"/>
          <w:lang w:val="hr-HR"/>
        </w:rPr>
      </w:pPr>
      <w:r w:rsidRPr="00877E57">
        <w:rPr>
          <w:sz w:val="24"/>
          <w:lang w:val="hr-HR"/>
        </w:rPr>
        <w:t>rastresiti materijal: grah, riža, ječam, šećer, kamenčići, pijesak i sl.</w:t>
      </w:r>
    </w:p>
    <w:p w:rsidR="00877E57" w:rsidRPr="00877E57" w:rsidRDefault="00877E57" w:rsidP="00877E57">
      <w:pPr>
        <w:numPr>
          <w:ilvl w:val="0"/>
          <w:numId w:val="3"/>
        </w:numPr>
        <w:contextualSpacing/>
        <w:rPr>
          <w:sz w:val="24"/>
          <w:lang w:val="hr-HR"/>
        </w:rPr>
      </w:pPr>
      <w:r w:rsidRPr="00877E57">
        <w:rPr>
          <w:sz w:val="24"/>
          <w:lang w:val="hr-HR"/>
        </w:rPr>
        <w:t xml:space="preserve">ljepljiva traka </w:t>
      </w:r>
    </w:p>
    <w:p w:rsidR="00877E57" w:rsidRPr="00877E57" w:rsidRDefault="00877E57" w:rsidP="00877E57">
      <w:pPr>
        <w:rPr>
          <w:sz w:val="24"/>
          <w:lang w:val="hr-HR"/>
        </w:rPr>
      </w:pPr>
      <w:r w:rsidRPr="00877E57">
        <w:rPr>
          <w:sz w:val="24"/>
          <w:lang w:val="hr-HR"/>
        </w:rPr>
        <w:t xml:space="preserve">Postupak izrade: </w:t>
      </w:r>
    </w:p>
    <w:p w:rsidR="00877E57" w:rsidRPr="00877E57" w:rsidRDefault="00877E57" w:rsidP="00877E57">
      <w:pPr>
        <w:rPr>
          <w:sz w:val="24"/>
          <w:lang w:val="hr-HR"/>
        </w:rPr>
      </w:pPr>
      <w:r w:rsidRPr="00877E57">
        <w:rPr>
          <w:sz w:val="24"/>
          <w:lang w:val="hr-HR"/>
        </w:rPr>
        <w:lastRenderedPageBreak/>
        <w:t>Napunite po dvije kutijice jednakom vrstom rastresitog materijala. Za početak napravite 2 para (4 kutijice) napunjene rastresitim materijalom. Za početak neka to budu materijali koji proizvode uočljivo različite zvukove (npr. kamenčići i šećer). Predlažem da na kutije parova stavite jednaku oznaku kako bi ih kasnije lakše prepoznali (npr. na jedan par možete staviti crvenu točku, a na drugi par crnu točku i sl.).</w:t>
      </w:r>
    </w:p>
    <w:p w:rsidR="00877E57" w:rsidRPr="00877E57" w:rsidRDefault="00877E57" w:rsidP="00877E57">
      <w:pPr>
        <w:rPr>
          <w:sz w:val="24"/>
          <w:lang w:val="hr-HR"/>
        </w:rPr>
      </w:pPr>
      <w:r w:rsidRPr="00877E57">
        <w:rPr>
          <w:sz w:val="24"/>
          <w:lang w:val="hr-HR"/>
        </w:rPr>
        <w:t xml:space="preserve">Kada izradite 2 para potaknite učenike da pokušaju, na temelju zvuka, upariti kutijice koje proizvode jednak zvuk. Kako će učenici svladavati zadatak, možete ga dodatno otežati dodavanjem novih parova. </w:t>
      </w:r>
    </w:p>
    <w:p w:rsidR="00877E57" w:rsidRPr="00877E57" w:rsidRDefault="00877E57" w:rsidP="00877E57">
      <w:pPr>
        <w:rPr>
          <w:sz w:val="24"/>
          <w:lang w:val="hr-HR"/>
        </w:rPr>
      </w:pPr>
    </w:p>
    <w:p w:rsidR="00877E57" w:rsidRPr="00877E57" w:rsidRDefault="00877E57" w:rsidP="00877E57">
      <w:pPr>
        <w:rPr>
          <w:sz w:val="24"/>
          <w:lang w:val="hr-HR"/>
        </w:rPr>
      </w:pPr>
    </w:p>
    <w:p w:rsidR="00877E57" w:rsidRPr="00877E57" w:rsidRDefault="00877E57" w:rsidP="00877E57">
      <w:pPr>
        <w:rPr>
          <w:sz w:val="24"/>
          <w:lang w:val="hr-HR"/>
        </w:rPr>
      </w:pPr>
    </w:p>
    <w:p w:rsidR="00877E57" w:rsidRPr="00380F9C" w:rsidRDefault="00877E57" w:rsidP="00877E57">
      <w:pPr>
        <w:pStyle w:val="ListParagraph"/>
        <w:rPr>
          <w:b/>
          <w:sz w:val="24"/>
          <w:lang w:val="hr-HR"/>
        </w:rPr>
      </w:pPr>
    </w:p>
    <w:sectPr w:rsidR="00877E57" w:rsidRPr="00380F9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317" w:rsidRDefault="00346317" w:rsidP="00B13E4B">
      <w:pPr>
        <w:spacing w:after="0" w:line="240" w:lineRule="auto"/>
      </w:pPr>
      <w:r>
        <w:separator/>
      </w:r>
    </w:p>
  </w:endnote>
  <w:endnote w:type="continuationSeparator" w:id="0">
    <w:p w:rsidR="00346317" w:rsidRDefault="00346317" w:rsidP="00B1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E4B" w:rsidRPr="00B13E4B" w:rsidRDefault="00B13E4B" w:rsidP="00B13E4B">
    <w:pPr>
      <w:pStyle w:val="Footer"/>
      <w:jc w:val="right"/>
      <w:rPr>
        <w:lang w:val="en-US"/>
      </w:rPr>
    </w:pPr>
    <w:proofErr w:type="spellStart"/>
    <w:r>
      <w:rPr>
        <w:lang w:val="en-US"/>
      </w:rPr>
      <w:t>Izradila</w:t>
    </w:r>
    <w:proofErr w:type="spellEnd"/>
    <w:r>
      <w:rPr>
        <w:lang w:val="en-US"/>
      </w:rPr>
      <w:t xml:space="preserve">: </w:t>
    </w:r>
    <w:proofErr w:type="spellStart"/>
    <w:r>
      <w:rPr>
        <w:lang w:val="en-US"/>
      </w:rPr>
      <w:t>Tihana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Bešenić</w:t>
    </w:r>
    <w:proofErr w:type="spellEnd"/>
    <w:r>
      <w:rPr>
        <w:lang w:val="en-US"/>
      </w:rPr>
      <w:t xml:space="preserve">, </w:t>
    </w:r>
    <w:proofErr w:type="spellStart"/>
    <w:r>
      <w:rPr>
        <w:lang w:val="en-US"/>
      </w:rPr>
      <w:t>mag.rehab.educ</w:t>
    </w:r>
    <w:proofErr w:type="spellEnd"/>
    <w:r>
      <w:rPr>
        <w:lang w:val="en-US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317" w:rsidRDefault="00346317" w:rsidP="00B13E4B">
      <w:pPr>
        <w:spacing w:after="0" w:line="240" w:lineRule="auto"/>
      </w:pPr>
      <w:r>
        <w:separator/>
      </w:r>
    </w:p>
  </w:footnote>
  <w:footnote w:type="continuationSeparator" w:id="0">
    <w:p w:rsidR="00346317" w:rsidRDefault="00346317" w:rsidP="00B1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E4B" w:rsidRDefault="00B13E4B" w:rsidP="00B13E4B">
    <w:pPr>
      <w:pStyle w:val="Header"/>
      <w:jc w:val="center"/>
      <w:rPr>
        <w:rFonts w:ascii="Times New Roman" w:hAnsi="Times New Roman" w:cs="Times New Roman"/>
        <w:sz w:val="28"/>
        <w:lang w:val="en-US"/>
      </w:rPr>
    </w:pPr>
    <w:r>
      <w:rPr>
        <w:rFonts w:ascii="Times New Roman" w:hAnsi="Times New Roman" w:cs="Times New Roman"/>
        <w:sz w:val="28"/>
        <w:lang w:val="en-US"/>
      </w:rPr>
      <w:t>UPUTE</w:t>
    </w:r>
  </w:p>
  <w:p w:rsidR="00B13E4B" w:rsidRDefault="00B13E4B" w:rsidP="00B13E4B">
    <w:pPr>
      <w:pStyle w:val="Header"/>
      <w:jc w:val="center"/>
    </w:pPr>
    <w:r>
      <w:rPr>
        <w:rFonts w:ascii="Times New Roman" w:hAnsi="Times New Roman" w:cs="Times New Roman"/>
        <w:sz w:val="28"/>
        <w:lang w:val="en-US"/>
      </w:rPr>
      <w:t>SRIJEDA, 20.5.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81F5B"/>
    <w:multiLevelType w:val="hybridMultilevel"/>
    <w:tmpl w:val="39303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20629"/>
    <w:multiLevelType w:val="hybridMultilevel"/>
    <w:tmpl w:val="05CCB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E3C04"/>
    <w:multiLevelType w:val="hybridMultilevel"/>
    <w:tmpl w:val="39E0C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4B"/>
    <w:rsid w:val="000C1D95"/>
    <w:rsid w:val="002E33C2"/>
    <w:rsid w:val="003179A9"/>
    <w:rsid w:val="00346317"/>
    <w:rsid w:val="00380F9C"/>
    <w:rsid w:val="005C17F3"/>
    <w:rsid w:val="0061229C"/>
    <w:rsid w:val="00670C33"/>
    <w:rsid w:val="00877E57"/>
    <w:rsid w:val="009E7A3B"/>
    <w:rsid w:val="00B13E4B"/>
    <w:rsid w:val="00EC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87A9E-9866-40C5-8EED-6FA3FC8B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E4B"/>
  </w:style>
  <w:style w:type="paragraph" w:styleId="Footer">
    <w:name w:val="footer"/>
    <w:basedOn w:val="Normal"/>
    <w:link w:val="FooterChar"/>
    <w:uiPriority w:val="99"/>
    <w:unhideWhenUsed/>
    <w:rsid w:val="00B13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E4B"/>
  </w:style>
  <w:style w:type="table" w:styleId="TableGrid">
    <w:name w:val="Table Grid"/>
    <w:basedOn w:val="TableNormal"/>
    <w:uiPriority w:val="39"/>
    <w:rsid w:val="00EC7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F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0F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terapeut-u-kuci.com/koristenje-skar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2020-05-18T15:40:00Z</dcterms:created>
  <dcterms:modified xsi:type="dcterms:W3CDTF">2020-05-18T17:01:00Z</dcterms:modified>
</cp:coreProperties>
</file>