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6C4B" w14:textId="77777777" w:rsidR="00C95255" w:rsidRDefault="000048FA" w:rsidP="00E90790">
      <w:pPr>
        <w:spacing w:line="360" w:lineRule="auto"/>
        <w:rPr>
          <w:rFonts w:ascii="Garamond" w:hAnsi="Garamond"/>
          <w:sz w:val="36"/>
          <w:szCs w:val="36"/>
        </w:rPr>
      </w:pPr>
      <w:r>
        <w:rPr>
          <w:noProof/>
        </w:rPr>
        <w:pict w14:anchorId="7E3EF050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50" type="#_x0000_t158" style="position:absolute;margin-left:43.4pt;margin-top:-17.4pt;width:6in;height:51pt;z-index:15">
            <v:shadow color="#868686"/>
            <v:textpath style="font-family:&quot;Arial Black&quot;;v-text-kern:t" trim="t" fitpath="t" xscale="f" string="Lepi moji bregi zeleni!"/>
          </v:shape>
        </w:pict>
      </w:r>
    </w:p>
    <w:p w14:paraId="4E09563B" w14:textId="77777777" w:rsidR="002269DA" w:rsidRDefault="000048FA" w:rsidP="00E90790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val="en-US"/>
        </w:rPr>
        <w:pict w14:anchorId="4F963728">
          <v:rect id="_x0000_s1029" style="position:absolute;margin-left:487.2pt;margin-top:57.4pt;width:21pt;height:19.6pt;z-index:2"/>
        </w:pict>
      </w:r>
      <w:r>
        <w:rPr>
          <w:rFonts w:ascii="Garamond" w:hAnsi="Garamond"/>
          <w:noProof/>
          <w:sz w:val="36"/>
          <w:szCs w:val="36"/>
          <w:lang w:val="en-US"/>
        </w:rPr>
        <w:pict w14:anchorId="50CECA61">
          <v:rect id="_x0000_s1028" style="position:absolute;margin-left:196pt;margin-top:54.6pt;width:21pt;height:19.6pt;z-index:1"/>
        </w:pict>
      </w:r>
      <w:r w:rsidR="00E90790">
        <w:rPr>
          <w:rFonts w:ascii="Garamond" w:hAnsi="Garamond"/>
          <w:sz w:val="36"/>
          <w:szCs w:val="36"/>
        </w:rPr>
        <w:t>1. Uspni se brežuljcima i gorama od najniže prema najvišoj. Brojevima od 1 do 7 označi put od najniže do najviše uzvisine.</w:t>
      </w:r>
    </w:p>
    <w:p w14:paraId="573DFF3B" w14:textId="77777777" w:rsidR="00E90790" w:rsidRDefault="000048FA" w:rsidP="00E907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val="en-US"/>
        </w:rPr>
        <w:pict w14:anchorId="2836C4B4">
          <v:rect id="_x0000_s1034" style="position:absolute;margin-left:196pt;margin-top:16.25pt;width:21pt;height:19.6pt;z-index:4"/>
        </w:pict>
      </w:r>
      <w:r w:rsidR="00E90790">
        <w:rPr>
          <w:rFonts w:ascii="Garamond" w:hAnsi="Garamond"/>
          <w:sz w:val="36"/>
          <w:szCs w:val="36"/>
        </w:rPr>
        <w:t>Žumberačka gora-1 178 m...</w:t>
      </w:r>
      <w:r w:rsidR="00E90790">
        <w:rPr>
          <w:rFonts w:ascii="Garamond" w:hAnsi="Garamond"/>
          <w:sz w:val="36"/>
          <w:szCs w:val="36"/>
        </w:rPr>
        <w:tab/>
      </w:r>
      <w:r w:rsidR="00E90790">
        <w:rPr>
          <w:rFonts w:ascii="Garamond" w:hAnsi="Garamond"/>
          <w:sz w:val="36"/>
          <w:szCs w:val="36"/>
        </w:rPr>
        <w:tab/>
      </w:r>
      <w:r w:rsidR="00E90790">
        <w:rPr>
          <w:rFonts w:ascii="Garamond" w:hAnsi="Garamond"/>
          <w:sz w:val="36"/>
          <w:szCs w:val="36"/>
        </w:rPr>
        <w:tab/>
      </w:r>
      <w:r w:rsidR="00E90790" w:rsidRPr="00E90790">
        <w:rPr>
          <w:rFonts w:ascii="Garamond" w:hAnsi="Garamond"/>
          <w:sz w:val="36"/>
          <w:szCs w:val="36"/>
        </w:rPr>
        <w:t xml:space="preserve"> </w:t>
      </w:r>
      <w:r w:rsidR="00E90790">
        <w:rPr>
          <w:rFonts w:ascii="Garamond" w:hAnsi="Garamond"/>
          <w:sz w:val="36"/>
          <w:szCs w:val="36"/>
        </w:rPr>
        <w:t>Psunj-985 m...........................</w:t>
      </w:r>
    </w:p>
    <w:p w14:paraId="0075668F" w14:textId="77777777" w:rsidR="00E90790" w:rsidRDefault="000048FA" w:rsidP="00E907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val="en-US"/>
        </w:rPr>
        <w:pict w14:anchorId="58250295">
          <v:rect id="_x0000_s1035" style="position:absolute;margin-left:487.2pt;margin-top:.2pt;width:21pt;height:19.6pt;z-index:5"/>
        </w:pict>
      </w:r>
      <w:r w:rsidR="00E90790">
        <w:rPr>
          <w:rFonts w:ascii="Garamond" w:hAnsi="Garamond"/>
          <w:sz w:val="36"/>
          <w:szCs w:val="36"/>
        </w:rPr>
        <w:t>Krndija-792 m.......................</w:t>
      </w:r>
      <w:r w:rsidR="00E90790" w:rsidRPr="00E90790">
        <w:rPr>
          <w:rFonts w:ascii="Garamond" w:hAnsi="Garamond"/>
          <w:noProof/>
          <w:sz w:val="36"/>
          <w:szCs w:val="36"/>
        </w:rPr>
        <w:t xml:space="preserve"> </w:t>
      </w:r>
      <w:r w:rsidR="00E90790">
        <w:rPr>
          <w:rFonts w:ascii="Garamond" w:hAnsi="Garamond"/>
          <w:noProof/>
          <w:sz w:val="36"/>
          <w:szCs w:val="36"/>
        </w:rPr>
        <w:tab/>
      </w:r>
      <w:r w:rsidR="00E90790">
        <w:rPr>
          <w:rFonts w:ascii="Garamond" w:hAnsi="Garamond"/>
          <w:noProof/>
          <w:sz w:val="36"/>
          <w:szCs w:val="36"/>
        </w:rPr>
        <w:tab/>
      </w:r>
      <w:r w:rsidR="00E90790">
        <w:rPr>
          <w:rFonts w:ascii="Garamond" w:hAnsi="Garamond"/>
          <w:noProof/>
          <w:sz w:val="36"/>
          <w:szCs w:val="36"/>
        </w:rPr>
        <w:tab/>
        <w:t xml:space="preserve"> </w:t>
      </w:r>
      <w:r w:rsidR="00E90790">
        <w:rPr>
          <w:rFonts w:ascii="Garamond" w:hAnsi="Garamond"/>
          <w:sz w:val="36"/>
          <w:szCs w:val="36"/>
        </w:rPr>
        <w:t>Medvednica-1 033 m............</w:t>
      </w:r>
    </w:p>
    <w:p w14:paraId="32EC338C" w14:textId="77777777" w:rsidR="00E90790" w:rsidRDefault="000048FA" w:rsidP="00E907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val="en-US"/>
        </w:rPr>
        <w:pict w14:anchorId="1EE0FC20">
          <v:rect id="_x0000_s1036" style="position:absolute;margin-left:487.2pt;margin-top:3.75pt;width:21pt;height:19.6pt;z-index:6"/>
        </w:pict>
      </w:r>
      <w:r>
        <w:rPr>
          <w:rFonts w:ascii="Garamond" w:hAnsi="Garamond"/>
          <w:noProof/>
          <w:sz w:val="36"/>
          <w:szCs w:val="36"/>
          <w:lang w:val="en-US"/>
        </w:rPr>
        <w:pict w14:anchorId="383523FA">
          <v:rect id="_x0000_s1032" style="position:absolute;margin-left:196pt;margin-top:-.45pt;width:21pt;height:19.6pt;z-index:3"/>
        </w:pict>
      </w:r>
      <w:r w:rsidR="00E90790">
        <w:rPr>
          <w:rFonts w:ascii="Garamond" w:hAnsi="Garamond"/>
          <w:sz w:val="36"/>
          <w:szCs w:val="36"/>
        </w:rPr>
        <w:t>Ivančica-1 060 m..................</w:t>
      </w:r>
      <w:r w:rsidR="00E90790" w:rsidRPr="00E90790">
        <w:rPr>
          <w:rFonts w:ascii="Garamond" w:hAnsi="Garamond"/>
          <w:noProof/>
          <w:sz w:val="36"/>
          <w:szCs w:val="36"/>
          <w:lang w:val="sv-SE"/>
        </w:rPr>
        <w:t xml:space="preserve"> </w:t>
      </w:r>
      <w:r w:rsidR="00E90790" w:rsidRPr="00E90790">
        <w:rPr>
          <w:rFonts w:ascii="Garamond" w:hAnsi="Garamond"/>
          <w:noProof/>
          <w:sz w:val="36"/>
          <w:szCs w:val="36"/>
          <w:lang w:val="sv-SE"/>
        </w:rPr>
        <w:tab/>
      </w:r>
      <w:r w:rsidR="00E90790" w:rsidRPr="00E90790">
        <w:rPr>
          <w:rFonts w:ascii="Garamond" w:hAnsi="Garamond"/>
          <w:noProof/>
          <w:sz w:val="36"/>
          <w:szCs w:val="36"/>
          <w:lang w:val="sv-SE"/>
        </w:rPr>
        <w:tab/>
      </w:r>
      <w:r w:rsidR="00E90790" w:rsidRPr="00E90790">
        <w:rPr>
          <w:rFonts w:ascii="Garamond" w:hAnsi="Garamond"/>
          <w:noProof/>
          <w:sz w:val="36"/>
          <w:szCs w:val="36"/>
          <w:lang w:val="sv-SE"/>
        </w:rPr>
        <w:tab/>
        <w:t xml:space="preserve"> </w:t>
      </w:r>
      <w:r w:rsidR="00E90790">
        <w:rPr>
          <w:rFonts w:ascii="Garamond" w:hAnsi="Garamond"/>
          <w:sz w:val="36"/>
          <w:szCs w:val="36"/>
        </w:rPr>
        <w:t>Papuk-954 m.........................</w:t>
      </w:r>
    </w:p>
    <w:p w14:paraId="2A825329" w14:textId="77777777" w:rsidR="00E90790" w:rsidRPr="00E90790" w:rsidRDefault="000048F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val="en-US"/>
        </w:rPr>
        <w:pict w14:anchorId="69B20B2E">
          <v:rect id="_x0000_s1037" style="position:absolute;margin-left:196pt;margin-top:3.1pt;width:21pt;height:19.6pt;z-index:7"/>
        </w:pict>
      </w:r>
      <w:r w:rsidR="00E90790">
        <w:rPr>
          <w:rFonts w:ascii="Garamond" w:hAnsi="Garamond"/>
          <w:sz w:val="36"/>
          <w:szCs w:val="36"/>
        </w:rPr>
        <w:t>Samoborsko gorje-879 m....</w:t>
      </w:r>
    </w:p>
    <w:p w14:paraId="64BD0DF1" w14:textId="77777777" w:rsidR="00E90790" w:rsidRPr="00E90790" w:rsidRDefault="00E90790" w:rsidP="00E90790">
      <w:pPr>
        <w:rPr>
          <w:rFonts w:ascii="Garamond" w:hAnsi="Garamond"/>
          <w:sz w:val="36"/>
          <w:szCs w:val="36"/>
        </w:rPr>
      </w:pPr>
    </w:p>
    <w:p w14:paraId="43CCC808" w14:textId="77777777" w:rsidR="00E90790" w:rsidRDefault="00E90790" w:rsidP="00E907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2. Promotri nadmorske visine pojedinih uzvisina, a zatim od zbroja troznamenkastih brojeva oduzmi</w:t>
      </w:r>
      <w:r w:rsidR="00AA348B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zbroj četveroznamenkastih brojeva.</w:t>
      </w:r>
    </w:p>
    <w:tbl>
      <w:tblPr>
        <w:tblW w:w="11000" w:type="dxa"/>
        <w:tblBorders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E90790" w:rsidRPr="00B270D2" w14:paraId="31A52F04" w14:textId="77777777" w:rsidTr="00B270D2">
        <w:trPr>
          <w:trHeight w:val="680"/>
        </w:trPr>
        <w:tc>
          <w:tcPr>
            <w:tcW w:w="323" w:type="dxa"/>
          </w:tcPr>
          <w:p w14:paraId="2222A53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629CFD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D16DA7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0C8215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8B4923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25B743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9857F0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165FED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0EF324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368F7B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CF4994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EA8F23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25FFAAC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7206D2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20854C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4A80CA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DFA911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09D66E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181078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E09AF1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48DD26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FCE82B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079FF5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344E06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461B3AC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336A8A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2F1AA8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C26A61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1BDFBD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074731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E70852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DB1522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6A8B85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1B46C2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90790" w:rsidRPr="00B270D2" w14:paraId="6A098FE1" w14:textId="77777777" w:rsidTr="00B270D2">
        <w:trPr>
          <w:trHeight w:val="680"/>
        </w:trPr>
        <w:tc>
          <w:tcPr>
            <w:tcW w:w="323" w:type="dxa"/>
          </w:tcPr>
          <w:p w14:paraId="29097E3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C3B4AE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9B4B09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3E69D3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12B22F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EE88C7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A60551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CAD3A3C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C9FD25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A54EC1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6F2B0D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777B4B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65CFE0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889AD0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4BED92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89C91B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98E10D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A27C96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366B6C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67EF73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FDFBE3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5923D9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652C23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FF1C6C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9643B8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54C857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3A8A40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7AAA30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83CF34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54D92F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C0B824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0914C8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132EC5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9A13F6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90790" w:rsidRPr="00B270D2" w14:paraId="353DE803" w14:textId="77777777" w:rsidTr="00B270D2">
        <w:trPr>
          <w:trHeight w:val="680"/>
        </w:trPr>
        <w:tc>
          <w:tcPr>
            <w:tcW w:w="323" w:type="dxa"/>
          </w:tcPr>
          <w:p w14:paraId="0BE19F8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9B2C4E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A37D1B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A753B7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E77F45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AE6785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6A3724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764E5E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4D60CA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2B0C5E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2A5EBC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253844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906F7E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B613DC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C8B9B2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2CB6F2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172D73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DB6785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C32ECDC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8B56C3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3047D7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E4D82F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EA5FD9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0FD9A9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C20508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EBDEB0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6EEA79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CA108B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8D8A77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A9DE05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5B44E7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132CB1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4A5795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B2BAAA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90790" w:rsidRPr="00B270D2" w14:paraId="5F827274" w14:textId="77777777" w:rsidTr="00B270D2">
        <w:trPr>
          <w:trHeight w:val="680"/>
        </w:trPr>
        <w:tc>
          <w:tcPr>
            <w:tcW w:w="323" w:type="dxa"/>
          </w:tcPr>
          <w:p w14:paraId="22FA88C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05E951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78A2F7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B4B536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3CB6B9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DEC2DA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8A0C57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AC4905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1E159B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D3B25E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12A151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678F69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998DEC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8A6CBD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1E79BC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D4FE78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D70FAE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2568C3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D4E169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7C554F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858F42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79C2C8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D650A2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842CB6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5826E2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7C8EDC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2564DF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3FB08A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087C06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2ED82D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CC248C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46DE03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6408A0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4FD2BB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90790" w:rsidRPr="00B270D2" w14:paraId="7C1F176E" w14:textId="77777777" w:rsidTr="00B270D2">
        <w:trPr>
          <w:trHeight w:val="680"/>
        </w:trPr>
        <w:tc>
          <w:tcPr>
            <w:tcW w:w="323" w:type="dxa"/>
          </w:tcPr>
          <w:p w14:paraId="2A6DB2B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D6E09D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17D7F5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68BD3F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D4FD25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A45607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292C80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41014E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7FF88E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134310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A4ABAD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FEE418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256166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BA5D58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3FD050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CB7339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B43E5D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6D5B18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F08D0B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03B4D8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E19059C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0F910E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E0A68F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06915DC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A78675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822882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FCEBFB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99EF26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1C6487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ED6B80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E5F94C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3DA8C4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244437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FDC93C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90790" w:rsidRPr="00B270D2" w14:paraId="01F79C71" w14:textId="77777777" w:rsidTr="00B270D2">
        <w:trPr>
          <w:trHeight w:val="680"/>
        </w:trPr>
        <w:tc>
          <w:tcPr>
            <w:tcW w:w="323" w:type="dxa"/>
          </w:tcPr>
          <w:p w14:paraId="4FD2CFD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57B84A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E9DD56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811F57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401BC0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197396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182DF1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4B6578C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2493A9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E58F36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57E22F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30F225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6A50C3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4D2853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B4CF2F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2117D6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4043DB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1C188B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8A808B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1631BB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22BF18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ADDE05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CF580E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15F7A2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6DD3E1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0A507F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62EC33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B03782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F248CD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83AE6F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6BAB48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3AC2DA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F60499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BF5061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90790" w:rsidRPr="00B270D2" w14:paraId="1B31CAF2" w14:textId="77777777" w:rsidTr="00B270D2">
        <w:trPr>
          <w:trHeight w:val="680"/>
        </w:trPr>
        <w:tc>
          <w:tcPr>
            <w:tcW w:w="323" w:type="dxa"/>
          </w:tcPr>
          <w:p w14:paraId="133946B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75B702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9EAF23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55C1F7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A2F39F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0CFCBF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ED099A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3A343C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96B23D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E4B026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EA87A6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06C3F0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3BA83D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560FE4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5082A7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550BE1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599431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3AE73F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6A3723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7619D9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6E896F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3F4FA3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82F0FE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082E70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8E652B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6FFCF0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EB73C1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689A07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8DEBCB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3FB9CF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6C2793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DB01A2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7E728D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A16E3E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90790" w:rsidRPr="00B270D2" w14:paraId="66F2612C" w14:textId="77777777" w:rsidTr="00B270D2">
        <w:trPr>
          <w:trHeight w:val="680"/>
        </w:trPr>
        <w:tc>
          <w:tcPr>
            <w:tcW w:w="323" w:type="dxa"/>
          </w:tcPr>
          <w:p w14:paraId="604357F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292857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A16B47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41626B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0D7895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7BC2F5C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971C014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BE2891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CB14E28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9102D7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CAD45BC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E5921C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C71991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D0B2AB3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071EDF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DC30DD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EF808A5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C70533F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C365F4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CF29E0E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2A668D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50FB26D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63CE8A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9B60C1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7FB65E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2819062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F8CD94A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978D5FB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BB5DFD0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B582266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F2C9C3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D71B8E1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ECE73D7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13EF2B9" w14:textId="77777777" w:rsidR="00E90790" w:rsidRPr="00B270D2" w:rsidRDefault="00E90790" w:rsidP="00E90790">
            <w:pPr>
              <w:rPr>
                <w:rFonts w:ascii="Garamond" w:hAnsi="Garamond"/>
                <w:sz w:val="36"/>
                <w:szCs w:val="36"/>
              </w:rPr>
            </w:pPr>
          </w:p>
        </w:tc>
      </w:tr>
    </w:tbl>
    <w:p w14:paraId="7B86B723" w14:textId="77777777" w:rsidR="00E90790" w:rsidRDefault="00E90790" w:rsidP="00E90790">
      <w:pPr>
        <w:rPr>
          <w:rFonts w:ascii="Garamond" w:hAnsi="Garamond"/>
          <w:sz w:val="36"/>
          <w:szCs w:val="36"/>
        </w:rPr>
      </w:pPr>
    </w:p>
    <w:p w14:paraId="7A2CC36E" w14:textId="77777777" w:rsidR="00AA348B" w:rsidRDefault="00AA348B" w:rsidP="00E907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3. Čime se bave ljudi u brežuljkastim krajevima? Svakoj gospodarskoj grani znakom+ pridruži ono što joj pripada, a znakom – obilježi ono što joj ne pripada.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960"/>
        <w:gridCol w:w="1060"/>
        <w:gridCol w:w="1010"/>
        <w:gridCol w:w="1049"/>
        <w:gridCol w:w="836"/>
        <w:gridCol w:w="910"/>
        <w:gridCol w:w="966"/>
        <w:gridCol w:w="1003"/>
        <w:gridCol w:w="926"/>
      </w:tblGrid>
      <w:tr w:rsidR="00AA348B" w:rsidRPr="00B270D2" w14:paraId="204BA981" w14:textId="77777777" w:rsidTr="00B270D2">
        <w:trPr>
          <w:jc w:val="center"/>
        </w:trPr>
        <w:tc>
          <w:tcPr>
            <w:tcW w:w="2066" w:type="dxa"/>
            <w:tcBorders>
              <w:bottom w:val="single" w:sz="12" w:space="0" w:color="auto"/>
              <w:right w:val="single" w:sz="12" w:space="0" w:color="auto"/>
            </w:tcBorders>
          </w:tcPr>
          <w:p w14:paraId="22524DC5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</w:tcPr>
          <w:p w14:paraId="4A7E4D51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kupus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6A68F297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grožđe</w:t>
            </w: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14:paraId="572F86B6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odjeća</w:t>
            </w:r>
          </w:p>
        </w:tc>
        <w:tc>
          <w:tcPr>
            <w:tcW w:w="1049" w:type="dxa"/>
            <w:tcBorders>
              <w:bottom w:val="single" w:sz="12" w:space="0" w:color="auto"/>
            </w:tcBorders>
          </w:tcPr>
          <w:p w14:paraId="554FD79F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toplice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14:paraId="730FD0FD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šljive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14:paraId="40D17F22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perad</w:t>
            </w: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14:paraId="400713B1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bukva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14:paraId="6A8B4D0F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dvorci</w:t>
            </w:r>
          </w:p>
        </w:tc>
        <w:tc>
          <w:tcPr>
            <w:tcW w:w="926" w:type="dxa"/>
            <w:tcBorders>
              <w:bottom w:val="single" w:sz="12" w:space="0" w:color="auto"/>
            </w:tcBorders>
          </w:tcPr>
          <w:p w14:paraId="7D181788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svinje</w:t>
            </w:r>
          </w:p>
        </w:tc>
      </w:tr>
      <w:tr w:rsidR="00AA348B" w:rsidRPr="00B270D2" w14:paraId="59672A25" w14:textId="77777777" w:rsidTr="00B270D2">
        <w:trPr>
          <w:jc w:val="center"/>
        </w:trPr>
        <w:tc>
          <w:tcPr>
            <w:tcW w:w="2066" w:type="dxa"/>
            <w:tcBorders>
              <w:top w:val="single" w:sz="12" w:space="0" w:color="auto"/>
              <w:right w:val="single" w:sz="12" w:space="0" w:color="auto"/>
            </w:tcBorders>
          </w:tcPr>
          <w:p w14:paraId="11B27F53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voćarstvo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</w:tcPr>
          <w:p w14:paraId="07CB553E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14:paraId="1E91E6F2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12" w:space="0" w:color="auto"/>
            </w:tcBorders>
          </w:tcPr>
          <w:p w14:paraId="5E5586F6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</w:tcPr>
          <w:p w14:paraId="12277C4A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0FD7CC19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</w:tcPr>
          <w:p w14:paraId="64BD8ACF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</w:tcPr>
          <w:p w14:paraId="56831C16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</w:tcPr>
          <w:p w14:paraId="7ED95F9D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12" w:space="0" w:color="auto"/>
            </w:tcBorders>
          </w:tcPr>
          <w:p w14:paraId="74361240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AA348B" w:rsidRPr="00B270D2" w14:paraId="570836ED" w14:textId="77777777" w:rsidTr="00B270D2">
        <w:trPr>
          <w:jc w:val="center"/>
        </w:trPr>
        <w:tc>
          <w:tcPr>
            <w:tcW w:w="2066" w:type="dxa"/>
            <w:tcBorders>
              <w:right w:val="single" w:sz="12" w:space="0" w:color="auto"/>
            </w:tcBorders>
          </w:tcPr>
          <w:p w14:paraId="65C8A1E2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povrtlarstvo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5CF75023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60" w:type="dxa"/>
          </w:tcPr>
          <w:p w14:paraId="16CA4448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10" w:type="dxa"/>
          </w:tcPr>
          <w:p w14:paraId="68AA3168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49" w:type="dxa"/>
          </w:tcPr>
          <w:p w14:paraId="643645E9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836" w:type="dxa"/>
          </w:tcPr>
          <w:p w14:paraId="1124E166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10" w:type="dxa"/>
          </w:tcPr>
          <w:p w14:paraId="4EE7D328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66" w:type="dxa"/>
          </w:tcPr>
          <w:p w14:paraId="2E9C7BDA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03" w:type="dxa"/>
          </w:tcPr>
          <w:p w14:paraId="44481743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26" w:type="dxa"/>
          </w:tcPr>
          <w:p w14:paraId="1CB1409B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AA348B" w:rsidRPr="00B270D2" w14:paraId="7535431B" w14:textId="77777777" w:rsidTr="00B270D2">
        <w:trPr>
          <w:jc w:val="center"/>
        </w:trPr>
        <w:tc>
          <w:tcPr>
            <w:tcW w:w="2066" w:type="dxa"/>
            <w:tcBorders>
              <w:right w:val="single" w:sz="12" w:space="0" w:color="auto"/>
            </w:tcBorders>
          </w:tcPr>
          <w:p w14:paraId="712FF9E9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vinogradarstvo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58935B5A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60" w:type="dxa"/>
          </w:tcPr>
          <w:p w14:paraId="28246157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10" w:type="dxa"/>
          </w:tcPr>
          <w:p w14:paraId="16B711B0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49" w:type="dxa"/>
          </w:tcPr>
          <w:p w14:paraId="082E4091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836" w:type="dxa"/>
          </w:tcPr>
          <w:p w14:paraId="716FB3EB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10" w:type="dxa"/>
          </w:tcPr>
          <w:p w14:paraId="655635E1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66" w:type="dxa"/>
          </w:tcPr>
          <w:p w14:paraId="375DEE27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03" w:type="dxa"/>
          </w:tcPr>
          <w:p w14:paraId="298619D9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26" w:type="dxa"/>
          </w:tcPr>
          <w:p w14:paraId="189A5ED8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AA348B" w:rsidRPr="00B270D2" w14:paraId="1987804D" w14:textId="77777777" w:rsidTr="00B270D2">
        <w:trPr>
          <w:jc w:val="center"/>
        </w:trPr>
        <w:tc>
          <w:tcPr>
            <w:tcW w:w="2066" w:type="dxa"/>
            <w:tcBorders>
              <w:right w:val="single" w:sz="12" w:space="0" w:color="auto"/>
            </w:tcBorders>
          </w:tcPr>
          <w:p w14:paraId="175C5D52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turizam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4D74C5AA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60" w:type="dxa"/>
          </w:tcPr>
          <w:p w14:paraId="13CFF16A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10" w:type="dxa"/>
          </w:tcPr>
          <w:p w14:paraId="2B6D1D24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403B94F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836" w:type="dxa"/>
          </w:tcPr>
          <w:p w14:paraId="6DE8CD42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10" w:type="dxa"/>
          </w:tcPr>
          <w:p w14:paraId="17175AB6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66" w:type="dxa"/>
          </w:tcPr>
          <w:p w14:paraId="75FFA3CC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03" w:type="dxa"/>
          </w:tcPr>
          <w:p w14:paraId="6B3BC557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26" w:type="dxa"/>
          </w:tcPr>
          <w:p w14:paraId="6F0E7ABC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AA348B" w:rsidRPr="00B270D2" w14:paraId="48413FF0" w14:textId="77777777" w:rsidTr="00B270D2">
        <w:trPr>
          <w:jc w:val="center"/>
        </w:trPr>
        <w:tc>
          <w:tcPr>
            <w:tcW w:w="2066" w:type="dxa"/>
            <w:tcBorders>
              <w:right w:val="single" w:sz="12" w:space="0" w:color="auto"/>
            </w:tcBorders>
          </w:tcPr>
          <w:p w14:paraId="7E51C324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t>stočarstvo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21B82C9F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60" w:type="dxa"/>
          </w:tcPr>
          <w:p w14:paraId="3194A302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10" w:type="dxa"/>
          </w:tcPr>
          <w:p w14:paraId="2E3E5600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8760269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836" w:type="dxa"/>
          </w:tcPr>
          <w:p w14:paraId="524749C4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10" w:type="dxa"/>
          </w:tcPr>
          <w:p w14:paraId="13E5B2F5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66" w:type="dxa"/>
          </w:tcPr>
          <w:p w14:paraId="6E0F10CE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03" w:type="dxa"/>
          </w:tcPr>
          <w:p w14:paraId="5304AAB1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26" w:type="dxa"/>
          </w:tcPr>
          <w:p w14:paraId="75152BE1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AA348B" w:rsidRPr="00B270D2" w14:paraId="4260ACE0" w14:textId="77777777" w:rsidTr="00B270D2">
        <w:trPr>
          <w:jc w:val="center"/>
        </w:trPr>
        <w:tc>
          <w:tcPr>
            <w:tcW w:w="2066" w:type="dxa"/>
            <w:tcBorders>
              <w:right w:val="single" w:sz="12" w:space="0" w:color="auto"/>
            </w:tcBorders>
          </w:tcPr>
          <w:p w14:paraId="0A3EB4EE" w14:textId="77777777" w:rsidR="00AA348B" w:rsidRPr="00B270D2" w:rsidRDefault="00AA348B" w:rsidP="000A3F07">
            <w:pPr>
              <w:rPr>
                <w:rFonts w:ascii="Garamond" w:hAnsi="Garamond"/>
                <w:sz w:val="32"/>
                <w:szCs w:val="32"/>
              </w:rPr>
            </w:pPr>
            <w:r w:rsidRPr="00B270D2">
              <w:rPr>
                <w:rFonts w:ascii="Garamond" w:hAnsi="Garamond"/>
                <w:sz w:val="32"/>
                <w:szCs w:val="32"/>
              </w:rPr>
              <w:lastRenderedPageBreak/>
              <w:t>industrija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22AFC0AA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60" w:type="dxa"/>
          </w:tcPr>
          <w:p w14:paraId="4B7F080F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10" w:type="dxa"/>
          </w:tcPr>
          <w:p w14:paraId="6364FA2B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49" w:type="dxa"/>
          </w:tcPr>
          <w:p w14:paraId="33DE31D7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836" w:type="dxa"/>
          </w:tcPr>
          <w:p w14:paraId="6E2AE65C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10" w:type="dxa"/>
          </w:tcPr>
          <w:p w14:paraId="7ED44EC7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66" w:type="dxa"/>
          </w:tcPr>
          <w:p w14:paraId="31DF3622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003" w:type="dxa"/>
          </w:tcPr>
          <w:p w14:paraId="5B2C8A58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26" w:type="dxa"/>
          </w:tcPr>
          <w:p w14:paraId="56C4438F" w14:textId="77777777" w:rsidR="00AA348B" w:rsidRPr="00B270D2" w:rsidRDefault="00AA348B" w:rsidP="00E90790">
            <w:pPr>
              <w:rPr>
                <w:rFonts w:ascii="Garamond" w:hAnsi="Garamond"/>
                <w:sz w:val="32"/>
                <w:szCs w:val="32"/>
              </w:rPr>
            </w:pPr>
          </w:p>
        </w:tc>
      </w:tr>
    </w:tbl>
    <w:p w14:paraId="02BB651B" w14:textId="77777777" w:rsidR="00F02F56" w:rsidRDefault="00F02F56" w:rsidP="00E90790">
      <w:pPr>
        <w:rPr>
          <w:rFonts w:ascii="Garamond" w:hAnsi="Garamond"/>
          <w:sz w:val="36"/>
          <w:szCs w:val="36"/>
        </w:rPr>
      </w:pPr>
    </w:p>
    <w:p w14:paraId="11D4E4BF" w14:textId="4D63A4F0" w:rsidR="00AA348B" w:rsidRDefault="00E31811" w:rsidP="00E90790">
      <w:pPr>
        <w:rPr>
          <w:rFonts w:ascii="Garamond" w:hAnsi="Garamond"/>
          <w:sz w:val="36"/>
          <w:szCs w:val="36"/>
        </w:rPr>
      </w:pPr>
      <w:r w:rsidRPr="00F02F56">
        <w:rPr>
          <w:rFonts w:ascii="Garamond" w:hAnsi="Garamond"/>
          <w:sz w:val="36"/>
          <w:szCs w:val="36"/>
        </w:rPr>
        <w:br w:type="page"/>
      </w:r>
      <w:r>
        <w:rPr>
          <w:rFonts w:ascii="Garamond" w:hAnsi="Garamond"/>
          <w:sz w:val="36"/>
          <w:szCs w:val="36"/>
        </w:rPr>
        <w:lastRenderedPageBreak/>
        <w:t>4. Razvrstaj imenice po rodu: vinograd, sunce, berba, kupus, krumpir, šljiva, jesen, kukuruz, jabuka, vino, bukva.</w:t>
      </w:r>
    </w:p>
    <w:p w14:paraId="2F581EEC" w14:textId="77777777" w:rsidR="00E31811" w:rsidRDefault="00E31811" w:rsidP="00E90790">
      <w:pPr>
        <w:rPr>
          <w:rFonts w:ascii="Garamond" w:hAnsi="Garamond"/>
          <w:sz w:val="36"/>
          <w:szCs w:val="36"/>
        </w:rPr>
      </w:pPr>
    </w:p>
    <w:p w14:paraId="62A70BAA" w14:textId="77777777" w:rsidR="00E31811" w:rsidRDefault="00E31811" w:rsidP="00E31811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MUŠKI ROD: </w:t>
      </w:r>
      <w:r w:rsidRPr="00E31811">
        <w:rPr>
          <w:rFonts w:ascii="Garamond" w:hAnsi="Garamond"/>
          <w:color w:val="999999"/>
          <w:sz w:val="36"/>
          <w:szCs w:val="36"/>
        </w:rPr>
        <w:t>________________________________________________</w:t>
      </w:r>
    </w:p>
    <w:p w14:paraId="3D7760FC" w14:textId="77777777" w:rsidR="00E31811" w:rsidRDefault="00E31811" w:rsidP="00E31811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ŽENSKI ROD: </w:t>
      </w:r>
      <w:r w:rsidRPr="00E31811">
        <w:rPr>
          <w:rFonts w:ascii="Garamond" w:hAnsi="Garamond"/>
          <w:color w:val="999999"/>
          <w:sz w:val="36"/>
          <w:szCs w:val="36"/>
        </w:rPr>
        <w:t>_______________________________________________</w:t>
      </w:r>
      <w:r>
        <w:rPr>
          <w:rFonts w:ascii="Garamond" w:hAnsi="Garamond"/>
          <w:sz w:val="36"/>
          <w:szCs w:val="36"/>
        </w:rPr>
        <w:br/>
        <w:t xml:space="preserve">SREDNJI ROD: </w:t>
      </w:r>
      <w:r w:rsidRPr="00E31811">
        <w:rPr>
          <w:rFonts w:ascii="Garamond" w:hAnsi="Garamond"/>
          <w:color w:val="999999"/>
          <w:sz w:val="36"/>
          <w:szCs w:val="36"/>
        </w:rPr>
        <w:t>______________________________________________</w:t>
      </w:r>
    </w:p>
    <w:p w14:paraId="27D0706D" w14:textId="77777777" w:rsidR="00E31811" w:rsidRDefault="00E31811" w:rsidP="00E31811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5. Od imenica načini pridjev i pridodaj ga imenici.</w:t>
      </w:r>
    </w:p>
    <w:p w14:paraId="0275C704" w14:textId="77777777" w:rsidR="00E31811" w:rsidRDefault="00E31811" w:rsidP="00E31811">
      <w:pPr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999999"/>
          <w:sz w:val="36"/>
          <w:szCs w:val="36"/>
        </w:rPr>
        <w:t xml:space="preserve">______________ </w:t>
      </w:r>
      <w:r>
        <w:rPr>
          <w:rFonts w:ascii="Garamond" w:hAnsi="Garamond"/>
          <w:color w:val="000000"/>
          <w:sz w:val="36"/>
          <w:szCs w:val="36"/>
        </w:rPr>
        <w:t>ocat</w:t>
      </w:r>
      <w:r>
        <w:rPr>
          <w:rFonts w:ascii="Garamond" w:hAnsi="Garamond"/>
          <w:color w:val="000000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 xml:space="preserve">_____________ </w:t>
      </w:r>
      <w:r w:rsidRPr="00E31811">
        <w:rPr>
          <w:rFonts w:ascii="Garamond" w:hAnsi="Garamond"/>
          <w:sz w:val="36"/>
          <w:szCs w:val="36"/>
        </w:rPr>
        <w:t>cesta</w:t>
      </w:r>
      <w:r>
        <w:rPr>
          <w:rFonts w:ascii="Garamond" w:hAnsi="Garamond"/>
          <w:sz w:val="36"/>
          <w:szCs w:val="36"/>
        </w:rPr>
        <w:t xml:space="preserve">          </w:t>
      </w:r>
      <w:r>
        <w:rPr>
          <w:rFonts w:ascii="Garamond" w:hAnsi="Garamond"/>
          <w:color w:val="999999"/>
          <w:sz w:val="36"/>
          <w:szCs w:val="36"/>
        </w:rPr>
        <w:t xml:space="preserve">____________ </w:t>
      </w:r>
      <w:r>
        <w:rPr>
          <w:rFonts w:ascii="Garamond" w:hAnsi="Garamond"/>
          <w:color w:val="000000"/>
          <w:sz w:val="36"/>
          <w:szCs w:val="36"/>
        </w:rPr>
        <w:t>list</w:t>
      </w:r>
    </w:p>
    <w:p w14:paraId="7B608784" w14:textId="77777777" w:rsidR="00E31811" w:rsidRDefault="00E31811" w:rsidP="00E31811">
      <w:pPr>
        <w:spacing w:line="480" w:lineRule="auto"/>
        <w:rPr>
          <w:rFonts w:ascii="Garamond" w:hAnsi="Garamond"/>
          <w:color w:val="000000"/>
          <w:sz w:val="36"/>
          <w:szCs w:val="36"/>
        </w:rPr>
      </w:pPr>
      <w:r>
        <w:rPr>
          <w:rFonts w:ascii="Garamond" w:hAnsi="Garamond"/>
          <w:color w:val="000000"/>
          <w:sz w:val="32"/>
          <w:szCs w:val="32"/>
        </w:rPr>
        <w:t xml:space="preserve">    ( jabuka)                                   (vino)                                        (kupus)</w:t>
      </w:r>
    </w:p>
    <w:p w14:paraId="413BD375" w14:textId="77777777" w:rsidR="00E31811" w:rsidRDefault="00E31811" w:rsidP="00E31811">
      <w:pPr>
        <w:rPr>
          <w:rFonts w:ascii="Garamond" w:hAnsi="Garamond"/>
        </w:rPr>
      </w:pPr>
      <w:r>
        <w:rPr>
          <w:rFonts w:ascii="Garamond" w:hAnsi="Garamond"/>
          <w:color w:val="999999"/>
          <w:sz w:val="36"/>
          <w:szCs w:val="36"/>
        </w:rPr>
        <w:t xml:space="preserve">_____________ </w:t>
      </w:r>
      <w:r w:rsidRPr="00E31811">
        <w:rPr>
          <w:rFonts w:ascii="Garamond" w:hAnsi="Garamond"/>
          <w:sz w:val="36"/>
          <w:szCs w:val="36"/>
        </w:rPr>
        <w:t>kruh</w:t>
      </w:r>
      <w:r>
        <w:rPr>
          <w:rFonts w:ascii="Garamond" w:hAnsi="Garamond"/>
          <w:color w:val="999999"/>
          <w:sz w:val="36"/>
          <w:szCs w:val="36"/>
        </w:rPr>
        <w:t xml:space="preserve">      _____________ </w:t>
      </w:r>
      <w:r w:rsidRPr="00E31811">
        <w:rPr>
          <w:rFonts w:ascii="Garamond" w:hAnsi="Garamond"/>
          <w:sz w:val="36"/>
          <w:szCs w:val="36"/>
        </w:rPr>
        <w:t>berba</w:t>
      </w:r>
      <w:r>
        <w:rPr>
          <w:rFonts w:ascii="Garamond" w:hAnsi="Garamond"/>
          <w:color w:val="999999"/>
          <w:sz w:val="36"/>
          <w:szCs w:val="36"/>
        </w:rPr>
        <w:t xml:space="preserve">        ____________ </w:t>
      </w:r>
      <w:r w:rsidRPr="00E31811">
        <w:rPr>
          <w:rFonts w:ascii="Garamond" w:hAnsi="Garamond"/>
          <w:sz w:val="36"/>
          <w:szCs w:val="36"/>
        </w:rPr>
        <w:t>šuma</w:t>
      </w:r>
    </w:p>
    <w:p w14:paraId="2F2C0DB1" w14:textId="77777777" w:rsidR="00E31811" w:rsidRDefault="00E31811" w:rsidP="00E31811">
      <w:pPr>
        <w:spacing w:line="480" w:lineRule="auto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color w:val="000000"/>
          <w:sz w:val="32"/>
          <w:szCs w:val="32"/>
        </w:rPr>
        <w:t xml:space="preserve"> ( kukuruz)                                   (jesen)                                   (bukva)</w:t>
      </w:r>
    </w:p>
    <w:p w14:paraId="4815FF24" w14:textId="77777777" w:rsidR="00E31811" w:rsidRDefault="00E31811" w:rsidP="00E31811">
      <w:pPr>
        <w:spacing w:line="360" w:lineRule="auto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>6. U jednom vinogradu bilo je 5 000 čokota vinove loze. Ljetna tuča uništila je 786 čokota. Koliko je čokota vinove loze ostalo u vinogradu?</w:t>
      </w:r>
    </w:p>
    <w:tbl>
      <w:tblPr>
        <w:tblW w:w="11000" w:type="dxa"/>
        <w:tblBorders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E31811" w:rsidRPr="00B270D2" w14:paraId="1B4BEA64" w14:textId="77777777" w:rsidTr="00B270D2">
        <w:trPr>
          <w:trHeight w:val="680"/>
        </w:trPr>
        <w:tc>
          <w:tcPr>
            <w:tcW w:w="323" w:type="dxa"/>
          </w:tcPr>
          <w:p w14:paraId="0EE9D8A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C28561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27B22F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8F8640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C22FAC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4FC473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D45D4F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B08C1F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A068C6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844491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EB5E29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2C344E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838123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A20755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A4279E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34A561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5D5E11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929DBD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5E2E04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BC3E21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4C51FF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968F70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AD920A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6C69C7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C6CFCA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C25B62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DCA29C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FB1537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0DBE17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E652EA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ABAAA4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62282A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4FB81B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FAAECD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31811" w:rsidRPr="00B270D2" w14:paraId="5A00AB3B" w14:textId="77777777" w:rsidTr="00B270D2">
        <w:trPr>
          <w:trHeight w:val="680"/>
        </w:trPr>
        <w:tc>
          <w:tcPr>
            <w:tcW w:w="323" w:type="dxa"/>
          </w:tcPr>
          <w:p w14:paraId="4A6BB75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165B3F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5B4D98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609D3A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2089B3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F362FC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CD450C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82C51B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746B3E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E6FFB5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909CCF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809C8F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A6FC1B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C683BD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5CD5CB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26A7A4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9E1A63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0B1B30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C2E6F8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C7999A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007C4E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5199ED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2F0996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3397D0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F7D438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393E29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B697BB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8BB53A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583F39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225F41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5116A8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830668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3DB213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89512D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31811" w:rsidRPr="00B270D2" w14:paraId="237EAE58" w14:textId="77777777" w:rsidTr="00B270D2">
        <w:trPr>
          <w:trHeight w:val="680"/>
        </w:trPr>
        <w:tc>
          <w:tcPr>
            <w:tcW w:w="323" w:type="dxa"/>
          </w:tcPr>
          <w:p w14:paraId="66B5CA3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71B099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34B40B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8FD9C8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46B5CF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5DA026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79A729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B2A266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B0F1AE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D87C44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C8249D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D567ED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A4DB70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2728F9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FFB286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1492EF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F9B7AC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AC1A48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1D14AB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52B7A5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0010FC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3C6492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8F09E6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1F8C0D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F0AA42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648B19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DD252B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8BAF96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8000CD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4F85A3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6A98A8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1335C3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A66872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A5B815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31811" w:rsidRPr="00B270D2" w14:paraId="211F0278" w14:textId="77777777" w:rsidTr="00B270D2">
        <w:trPr>
          <w:trHeight w:val="680"/>
        </w:trPr>
        <w:tc>
          <w:tcPr>
            <w:tcW w:w="323" w:type="dxa"/>
          </w:tcPr>
          <w:p w14:paraId="4DF32CA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503DAF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FF4956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513FEB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B20513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1D9239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2374BE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E685E1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4EDC15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01FEB0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388F22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7BF280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B70471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D63814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D62CD9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276FDE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9F7D9D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46CF32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2B92E8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539F70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BC7DF6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DD1596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36014C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80A8F0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81EE7B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4AC83A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943FA5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FE7661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B44910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07D233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BBDF00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0AEACC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8269BB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C30A46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</w:tr>
    </w:tbl>
    <w:p w14:paraId="3DAE785B" w14:textId="77777777" w:rsidR="00E31811" w:rsidRDefault="00E31811" w:rsidP="00E31811">
      <w:pPr>
        <w:spacing w:line="360" w:lineRule="auto"/>
        <w:rPr>
          <w:rFonts w:ascii="Garamond" w:hAnsi="Garamond"/>
          <w:color w:val="000000"/>
          <w:sz w:val="36"/>
          <w:szCs w:val="36"/>
        </w:rPr>
      </w:pPr>
      <w:r>
        <w:rPr>
          <w:rFonts w:ascii="Garamond" w:hAnsi="Garamond"/>
          <w:color w:val="000000"/>
          <w:sz w:val="36"/>
          <w:szCs w:val="36"/>
        </w:rPr>
        <w:t>Da bi vinogradar nadoknadio štetu i proširio vinograd na 5 500 čokota, koliko čokota vinove loze mora posaditi?</w:t>
      </w:r>
    </w:p>
    <w:tbl>
      <w:tblPr>
        <w:tblW w:w="11000" w:type="dxa"/>
        <w:tblBorders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E31811" w:rsidRPr="00B270D2" w14:paraId="617EC7E5" w14:textId="77777777" w:rsidTr="00B270D2">
        <w:trPr>
          <w:trHeight w:val="680"/>
        </w:trPr>
        <w:tc>
          <w:tcPr>
            <w:tcW w:w="323" w:type="dxa"/>
          </w:tcPr>
          <w:p w14:paraId="694C0ED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5E1B7B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F51425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B69F3A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AB5C39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A1D0A8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729263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0AB278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117438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486465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E457B0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A8DAC4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8183AB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490C35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0A3949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E87209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0FB321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FBDEE1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4635EF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33FF52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7AC28C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2A4B40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39A6B2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60E448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C682C8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3810FC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94661B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C1F73F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DB06CF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45166A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1DCA2A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8580C0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4D12C1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7959B9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31811" w:rsidRPr="00B270D2" w14:paraId="585EE35F" w14:textId="77777777" w:rsidTr="00B270D2">
        <w:trPr>
          <w:trHeight w:val="680"/>
        </w:trPr>
        <w:tc>
          <w:tcPr>
            <w:tcW w:w="323" w:type="dxa"/>
          </w:tcPr>
          <w:p w14:paraId="57C7867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C7D664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1C8B73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C29662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B41210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C9D56E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B1C70D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D22423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653552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5F7A2B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829707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8CC4AF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065A9E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732A15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C63309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44CB38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D8F25B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7A7C79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AA1809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0CE0CC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BCDCAF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0EF81C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F527D4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A9D838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7CBD7B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21F631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92A555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8196DA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28FB71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E6EF17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1338BA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18243F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D76259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88CB09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31811" w:rsidRPr="00B270D2" w14:paraId="3A54796E" w14:textId="77777777" w:rsidTr="00B270D2">
        <w:trPr>
          <w:trHeight w:val="680"/>
        </w:trPr>
        <w:tc>
          <w:tcPr>
            <w:tcW w:w="323" w:type="dxa"/>
          </w:tcPr>
          <w:p w14:paraId="4B45A9E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A93B61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FBD92E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6B8AB9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59C72C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DEB7CA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E1AF0E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A97E77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0989B0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97F1AC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C322A1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B85953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EBB19A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AD4FDD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81B85A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42E2983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9F5E28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8FF19A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D87C44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C81C2D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91D87C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CEEC1E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E92526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E7000F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9E23C3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72C788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0187A2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613235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73F1C57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5B2F12B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7EED46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0570A9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63D61C1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BDBCD0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E31811" w:rsidRPr="00B270D2" w14:paraId="7289243B" w14:textId="77777777" w:rsidTr="00B270D2">
        <w:trPr>
          <w:trHeight w:val="680"/>
        </w:trPr>
        <w:tc>
          <w:tcPr>
            <w:tcW w:w="323" w:type="dxa"/>
          </w:tcPr>
          <w:p w14:paraId="55C3315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C48181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4D1FE0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70A54A9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25ED19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6A9BE4A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9A0919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FFF534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2129E45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5F2AB85F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4F006A2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73B1A7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0173281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39D6B50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7CECAFB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3" w:type="dxa"/>
          </w:tcPr>
          <w:p w14:paraId="1F1E6F7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DA76D5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B1B850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9CACA9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3CAB80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303C9BA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35EB9E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40F1B93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2A1C0E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2712F7D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B378748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2C4DA9D4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3A78FE3C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4EBE23EE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F753D0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7FB2E7AB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0D6E78E5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6220A0B6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" w:type="dxa"/>
          </w:tcPr>
          <w:p w14:paraId="18C256D0" w14:textId="77777777" w:rsidR="00E31811" w:rsidRPr="00B270D2" w:rsidRDefault="00E31811" w:rsidP="000A3F07">
            <w:pPr>
              <w:rPr>
                <w:rFonts w:ascii="Garamond" w:hAnsi="Garamond"/>
                <w:sz w:val="36"/>
                <w:szCs w:val="36"/>
              </w:rPr>
            </w:pPr>
          </w:p>
        </w:tc>
      </w:tr>
    </w:tbl>
    <w:p w14:paraId="123FCDE4" w14:textId="77777777" w:rsidR="00E31811" w:rsidRDefault="00E31811" w:rsidP="00E31811">
      <w:pPr>
        <w:spacing w:line="360" w:lineRule="auto"/>
        <w:rPr>
          <w:rFonts w:ascii="Garamond" w:hAnsi="Garamond"/>
          <w:color w:val="000000"/>
          <w:sz w:val="36"/>
          <w:szCs w:val="36"/>
        </w:rPr>
      </w:pPr>
    </w:p>
    <w:p w14:paraId="34CA7161" w14:textId="77777777" w:rsidR="00E31811" w:rsidRPr="00E31811" w:rsidRDefault="00E31811" w:rsidP="00E31811">
      <w:pPr>
        <w:rPr>
          <w:rFonts w:ascii="Garamond" w:hAnsi="Garamond"/>
        </w:rPr>
      </w:pPr>
    </w:p>
    <w:p w14:paraId="556C7000" w14:textId="77777777" w:rsidR="00274EAC" w:rsidRPr="00E31811" w:rsidRDefault="000048FA" w:rsidP="00E31811">
      <w:pPr>
        <w:spacing w:line="360" w:lineRule="auto"/>
        <w:rPr>
          <w:rFonts w:ascii="Garamond" w:hAnsi="Garamond"/>
          <w:color w:val="000000"/>
          <w:sz w:val="36"/>
          <w:szCs w:val="36"/>
        </w:rPr>
      </w:pPr>
      <w:r>
        <w:rPr>
          <w:rFonts w:ascii="Garamond" w:hAnsi="Garamond"/>
          <w:noProof/>
          <w:color w:val="000000"/>
          <w:sz w:val="36"/>
          <w:szCs w:val="36"/>
          <w:lang w:val="en-US"/>
        </w:rPr>
        <w:pict w14:anchorId="6E63C9FC">
          <v:line id="_x0000_s1041" style="position:absolute;z-index:9" from="308.45pt,84pt" to="308.45pt,354.2pt"/>
        </w:pict>
      </w:r>
      <w:r>
        <w:rPr>
          <w:rFonts w:ascii="Garamond" w:hAnsi="Garamond"/>
          <w:noProof/>
          <w:color w:val="000000"/>
          <w:sz w:val="36"/>
          <w:szCs w:val="36"/>
          <w:lang w:val="en-US"/>
        </w:rPr>
        <w:pict w14:anchorId="0548C66E">
          <v:rect id="_x0000_s1040" style="position:absolute;margin-left:5.6pt;margin-top:84pt;width:558.6pt;height:268.7pt;z-index:8"/>
        </w:pict>
      </w:r>
      <w:r w:rsidR="00E31811">
        <w:rPr>
          <w:rFonts w:ascii="Garamond" w:hAnsi="Garamond"/>
          <w:color w:val="000000"/>
          <w:sz w:val="36"/>
          <w:szCs w:val="36"/>
        </w:rPr>
        <w:t>7. Za</w:t>
      </w:r>
      <w:r w:rsidR="007C2861">
        <w:rPr>
          <w:rFonts w:ascii="Garamond" w:hAnsi="Garamond"/>
          <w:color w:val="000000"/>
          <w:sz w:val="36"/>
          <w:szCs w:val="36"/>
        </w:rPr>
        <w:t>misli da si na izletu u nekim toplicama. Odaberi toplice koje ti se najviše sviđaju pa roditeljima ili rođacima pošalji razglednicu. Pazi na točno i čitljivo napisane adrese. Oslikaj marku motivom izabranih toplica.</w:t>
      </w:r>
    </w:p>
    <w:p w14:paraId="3C11A111" w14:textId="77777777" w:rsidR="00274EAC" w:rsidRPr="00274EAC" w:rsidRDefault="000048FA" w:rsidP="00274EA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val="en-US"/>
        </w:rPr>
        <w:pict w14:anchorId="53F1236E">
          <v:rect id="_x0000_s1042" style="position:absolute;margin-left:449.4pt;margin-top:6.5pt;width:101.95pt;height:129.2pt;z-index:10"/>
        </w:pict>
      </w:r>
    </w:p>
    <w:p w14:paraId="0B5CE6B1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060ABBCB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64D303A8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0E40249E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4DC97A0B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455BDE20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70653B34" w14:textId="77777777" w:rsidR="00274EAC" w:rsidRPr="00274EAC" w:rsidRDefault="000048FA" w:rsidP="00274EA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color w:val="000000"/>
          <w:sz w:val="36"/>
          <w:szCs w:val="36"/>
          <w:lang w:val="en-US"/>
        </w:rPr>
        <w:pict w14:anchorId="64E91903">
          <v:line id="_x0000_s1043" style="position:absolute;z-index:11" from="317.8pt,13.55pt" to="537.6pt,13.55pt"/>
        </w:pict>
      </w:r>
    </w:p>
    <w:p w14:paraId="769D21F7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052CE61D" w14:textId="77777777" w:rsidR="00274EAC" w:rsidRPr="00274EAC" w:rsidRDefault="000048FA" w:rsidP="00274EA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color w:val="000000"/>
          <w:sz w:val="36"/>
          <w:szCs w:val="36"/>
          <w:lang w:val="en-US"/>
        </w:rPr>
        <w:pict w14:anchorId="5D717110">
          <v:line id="_x0000_s1045" style="position:absolute;z-index:13" from="316.4pt,44.45pt" to="536.2pt,44.45pt"/>
        </w:pict>
      </w:r>
      <w:r>
        <w:rPr>
          <w:rFonts w:ascii="Garamond" w:hAnsi="Garamond"/>
          <w:noProof/>
          <w:color w:val="000000"/>
          <w:sz w:val="36"/>
          <w:szCs w:val="36"/>
          <w:lang w:val="en-US"/>
        </w:rPr>
        <w:pict w14:anchorId="640B5F02">
          <v:line id="_x0000_s1044" style="position:absolute;z-index:12" from="316.4pt,8.05pt" to="536.2pt,8.05pt"/>
        </w:pict>
      </w:r>
    </w:p>
    <w:p w14:paraId="268490DF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46B6868A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63543991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31315CEC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4DC69D21" w14:textId="77777777" w:rsid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8. U Zagorju, Međimurju, Prigorju, Podravini ljudi su se u prošlosti bavili mnogim obrtima. U svojim radionicama izrađivali su razne predmete. Prema nazivu njihova zanimanja otkrij što su izrađivali ili kojim su se poslom bavili. U napisanim rečenicama zaokruži glagole.</w:t>
      </w:r>
    </w:p>
    <w:p w14:paraId="5786DB32" w14:textId="77777777" w:rsidR="00274EAC" w:rsidRPr="00274EAC" w:rsidRDefault="00274EAC" w:rsidP="00274EAC">
      <w:pPr>
        <w:spacing w:line="360" w:lineRule="auto"/>
        <w:rPr>
          <w:rFonts w:ascii="Garamond" w:hAnsi="Garamond"/>
          <w:color w:val="999999"/>
          <w:sz w:val="36"/>
          <w:szCs w:val="36"/>
        </w:rPr>
      </w:pPr>
      <w:r>
        <w:rPr>
          <w:rFonts w:ascii="Garamond" w:hAnsi="Garamond"/>
          <w:sz w:val="36"/>
          <w:szCs w:val="36"/>
        </w:rPr>
        <w:t>ciglar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____________________________________________________</w:t>
      </w:r>
    </w:p>
    <w:p w14:paraId="6B93EFB1" w14:textId="77777777" w:rsid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kolar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____________________________________________________</w:t>
      </w:r>
    </w:p>
    <w:p w14:paraId="255F5409" w14:textId="77777777" w:rsid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drvorezbar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</w:t>
      </w:r>
    </w:p>
    <w:p w14:paraId="5527A520" w14:textId="77777777" w:rsid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licitar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____________________________________________________</w:t>
      </w:r>
    </w:p>
    <w:p w14:paraId="6CF69DE1" w14:textId="77777777" w:rsid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bačvar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____________________________________________________</w:t>
      </w:r>
    </w:p>
    <w:p w14:paraId="4C13B819" w14:textId="77777777" w:rsid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užar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____________________________________________________</w:t>
      </w:r>
    </w:p>
    <w:p w14:paraId="2B8A7E8F" w14:textId="77777777" w:rsid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postolar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____________________________________________________</w:t>
      </w:r>
    </w:p>
    <w:p w14:paraId="7B2607DE" w14:textId="77777777" w:rsid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mlinar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____________________________________________________</w:t>
      </w:r>
    </w:p>
    <w:p w14:paraId="7D08BA45" w14:textId="77777777" w:rsid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pletač košara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__________________________________________________</w:t>
      </w:r>
    </w:p>
    <w:p w14:paraId="52DED530" w14:textId="77777777" w:rsidR="00274EAC" w:rsidRDefault="00274EAC" w:rsidP="00274EAC">
      <w:pPr>
        <w:spacing w:line="360" w:lineRule="auto"/>
        <w:rPr>
          <w:rFonts w:ascii="Garamond" w:hAnsi="Garamond"/>
          <w:color w:val="999999"/>
          <w:sz w:val="36"/>
          <w:szCs w:val="36"/>
        </w:rPr>
      </w:pPr>
      <w:r>
        <w:rPr>
          <w:rFonts w:ascii="Garamond" w:hAnsi="Garamond"/>
          <w:sz w:val="36"/>
          <w:szCs w:val="36"/>
        </w:rPr>
        <w:t>krojač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color w:val="999999"/>
          <w:sz w:val="36"/>
          <w:szCs w:val="36"/>
        </w:rPr>
        <w:t>__________________________________________________</w:t>
      </w:r>
      <w:r>
        <w:rPr>
          <w:rFonts w:ascii="Garamond" w:hAnsi="Garamond"/>
          <w:color w:val="999999"/>
          <w:sz w:val="36"/>
          <w:szCs w:val="36"/>
        </w:rPr>
        <w:softHyphen/>
      </w:r>
      <w:r>
        <w:rPr>
          <w:rFonts w:ascii="Garamond" w:hAnsi="Garamond"/>
          <w:color w:val="999999"/>
          <w:sz w:val="36"/>
          <w:szCs w:val="36"/>
        </w:rPr>
        <w:softHyphen/>
      </w:r>
      <w:r>
        <w:rPr>
          <w:rFonts w:ascii="Garamond" w:hAnsi="Garamond"/>
          <w:color w:val="999999"/>
          <w:sz w:val="36"/>
          <w:szCs w:val="36"/>
        </w:rPr>
        <w:softHyphen/>
        <w:t>____</w:t>
      </w:r>
    </w:p>
    <w:p w14:paraId="49A57079" w14:textId="77777777" w:rsidR="00C95255" w:rsidRDefault="000048FA" w:rsidP="00274EAC">
      <w:pPr>
        <w:spacing w:line="360" w:lineRule="auto"/>
        <w:rPr>
          <w:rFonts w:ascii="Garamond" w:hAnsi="Garamond"/>
          <w:color w:val="999999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val="en-US"/>
        </w:rPr>
        <w:pict w14:anchorId="2348B4A8">
          <v:rect id="_x0000_s1049" style="position:absolute;margin-left:210pt;margin-top:27.45pt;width:320.6pt;height:144.2pt;z-index:14"/>
        </w:pict>
      </w:r>
      <w:r w:rsidR="00274EAC">
        <w:rPr>
          <w:rFonts w:ascii="Garamond" w:hAnsi="Garamond"/>
          <w:sz w:val="36"/>
          <w:szCs w:val="36"/>
        </w:rPr>
        <w:t xml:space="preserve">9. Zamisli da si košarač. (Sjećaš li se u kojoj smo lektiri spominjali košarača?) </w:t>
      </w:r>
      <w:r w:rsidR="00C95255">
        <w:rPr>
          <w:rFonts w:ascii="Garamond" w:hAnsi="Garamond"/>
          <w:color w:val="999999"/>
          <w:sz w:val="36"/>
          <w:szCs w:val="36"/>
        </w:rPr>
        <w:t>______________________</w:t>
      </w:r>
    </w:p>
    <w:p w14:paraId="6AD8AA38" w14:textId="77777777" w:rsidR="00C95255" w:rsidRDefault="00C95255" w:rsidP="00274EAC">
      <w:pPr>
        <w:spacing w:line="360" w:lineRule="auto"/>
        <w:rPr>
          <w:rFonts w:ascii="Garamond" w:hAnsi="Garamond"/>
          <w:color w:val="999999"/>
          <w:sz w:val="36"/>
          <w:szCs w:val="36"/>
        </w:rPr>
      </w:pPr>
      <w:r>
        <w:rPr>
          <w:rFonts w:ascii="Garamond" w:hAnsi="Garamond"/>
          <w:color w:val="999999"/>
          <w:sz w:val="36"/>
          <w:szCs w:val="36"/>
        </w:rPr>
        <w:t>______________________</w:t>
      </w:r>
    </w:p>
    <w:p w14:paraId="15072580" w14:textId="77777777" w:rsidR="00C95255" w:rsidRPr="00C95255" w:rsidRDefault="00C95255" w:rsidP="00274EAC">
      <w:pPr>
        <w:spacing w:line="360" w:lineRule="auto"/>
        <w:rPr>
          <w:rFonts w:ascii="Garamond" w:hAnsi="Garamond"/>
          <w:color w:val="999999"/>
          <w:sz w:val="36"/>
          <w:szCs w:val="36"/>
        </w:rPr>
      </w:pPr>
      <w:r w:rsidRPr="00C95255">
        <w:rPr>
          <w:rFonts w:ascii="Garamond" w:hAnsi="Garamond"/>
          <w:color w:val="999999"/>
          <w:sz w:val="36"/>
          <w:szCs w:val="36"/>
        </w:rPr>
        <w:t>______________________</w:t>
      </w:r>
    </w:p>
    <w:p w14:paraId="4E365C6B" w14:textId="77777777" w:rsidR="00274EAC" w:rsidRPr="00274EAC" w:rsidRDefault="00274EAC" w:rsidP="00274EAC">
      <w:pPr>
        <w:spacing w:line="36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Crtama ispleti svoju košaru.</w:t>
      </w:r>
    </w:p>
    <w:p w14:paraId="16844233" w14:textId="77777777" w:rsidR="00274EAC" w:rsidRPr="00274EAC" w:rsidRDefault="00274EAC" w:rsidP="00274EAC">
      <w:pPr>
        <w:rPr>
          <w:rFonts w:ascii="Garamond" w:hAnsi="Garamond"/>
          <w:sz w:val="36"/>
          <w:szCs w:val="36"/>
        </w:rPr>
      </w:pPr>
    </w:p>
    <w:p w14:paraId="6AEC6362" w14:textId="77777777" w:rsidR="00C95255" w:rsidRPr="00C95255" w:rsidRDefault="00C95255" w:rsidP="00C95255">
      <w:pPr>
        <w:rPr>
          <w:rFonts w:ascii="Garamond" w:hAnsi="Garamond"/>
          <w:sz w:val="36"/>
          <w:szCs w:val="36"/>
        </w:rPr>
      </w:pPr>
    </w:p>
    <w:p w14:paraId="09ADA409" w14:textId="77777777" w:rsidR="00C95255" w:rsidRDefault="00C95255" w:rsidP="00C9525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10. Ovo su rijeke koje teku brežuljkastim krajem i, osim što se odlikuju ljepotom, mnoge vrtove i voćnjake opskrbljuju vodom. Na zemljovidu pronađi navedene rijeke i upiši u koju se rijeku ulijevaju te barem jedno mjesto kroz koje protječu.</w:t>
      </w:r>
    </w:p>
    <w:p w14:paraId="657AA371" w14:textId="77777777" w:rsidR="00BC301C" w:rsidRPr="00C95255" w:rsidRDefault="00BC301C" w:rsidP="00C95255">
      <w:pPr>
        <w:rPr>
          <w:rFonts w:ascii="Garamond" w:hAnsi="Garamond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1860"/>
        <w:gridCol w:w="2828"/>
        <w:gridCol w:w="3916"/>
      </w:tblGrid>
      <w:tr w:rsidR="00C95255" w:rsidRPr="00B270D2" w14:paraId="3D8DF075" w14:textId="77777777" w:rsidTr="00B270D2"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D0C68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RIJEKA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31A9E7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DULJINA</w:t>
            </w:r>
          </w:p>
          <w:p w14:paraId="074FDEA2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TOKA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1CACEB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RIJEKA U KOJU SE ULIJEVA</w:t>
            </w:r>
          </w:p>
        </w:tc>
        <w:tc>
          <w:tcPr>
            <w:tcW w:w="39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227276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MJESTA KROZ KOJA PROTJEČE</w:t>
            </w:r>
          </w:p>
        </w:tc>
      </w:tr>
      <w:tr w:rsidR="00C95255" w:rsidRPr="00B270D2" w14:paraId="080CBB62" w14:textId="77777777" w:rsidTr="00B270D2">
        <w:tc>
          <w:tcPr>
            <w:tcW w:w="2868" w:type="dxa"/>
            <w:tcBorders>
              <w:top w:val="single" w:sz="12" w:space="0" w:color="auto"/>
              <w:right w:val="single" w:sz="12" w:space="0" w:color="auto"/>
            </w:tcBorders>
          </w:tcPr>
          <w:p w14:paraId="094E9F4F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Sutla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</w:tcBorders>
          </w:tcPr>
          <w:p w14:paraId="28425545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91 km</w:t>
            </w:r>
          </w:p>
        </w:tc>
        <w:tc>
          <w:tcPr>
            <w:tcW w:w="2828" w:type="dxa"/>
            <w:tcBorders>
              <w:top w:val="single" w:sz="12" w:space="0" w:color="auto"/>
            </w:tcBorders>
          </w:tcPr>
          <w:p w14:paraId="13CDFB0E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916" w:type="dxa"/>
            <w:tcBorders>
              <w:top w:val="single" w:sz="12" w:space="0" w:color="auto"/>
            </w:tcBorders>
          </w:tcPr>
          <w:p w14:paraId="60250A65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C95255" w:rsidRPr="00B270D2" w14:paraId="1C3E0BAD" w14:textId="77777777" w:rsidTr="00B270D2">
        <w:tc>
          <w:tcPr>
            <w:tcW w:w="2868" w:type="dxa"/>
            <w:tcBorders>
              <w:right w:val="single" w:sz="12" w:space="0" w:color="auto"/>
            </w:tcBorders>
          </w:tcPr>
          <w:p w14:paraId="6B7D4749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Kupa</w:t>
            </w:r>
          </w:p>
        </w:tc>
        <w:tc>
          <w:tcPr>
            <w:tcW w:w="1860" w:type="dxa"/>
            <w:tcBorders>
              <w:left w:val="single" w:sz="12" w:space="0" w:color="auto"/>
            </w:tcBorders>
          </w:tcPr>
          <w:p w14:paraId="4024AD90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296 km</w:t>
            </w:r>
          </w:p>
        </w:tc>
        <w:tc>
          <w:tcPr>
            <w:tcW w:w="2828" w:type="dxa"/>
          </w:tcPr>
          <w:p w14:paraId="5A233278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916" w:type="dxa"/>
          </w:tcPr>
          <w:p w14:paraId="13541889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C95255" w:rsidRPr="00B270D2" w14:paraId="07639DE8" w14:textId="77777777" w:rsidTr="00B270D2">
        <w:tc>
          <w:tcPr>
            <w:tcW w:w="2868" w:type="dxa"/>
            <w:tcBorders>
              <w:right w:val="single" w:sz="12" w:space="0" w:color="auto"/>
            </w:tcBorders>
          </w:tcPr>
          <w:p w14:paraId="13529F67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Mrežnica</w:t>
            </w:r>
          </w:p>
        </w:tc>
        <w:tc>
          <w:tcPr>
            <w:tcW w:w="1860" w:type="dxa"/>
            <w:tcBorders>
              <w:left w:val="single" w:sz="12" w:space="0" w:color="auto"/>
            </w:tcBorders>
          </w:tcPr>
          <w:p w14:paraId="63B9E4B1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63 km</w:t>
            </w:r>
          </w:p>
        </w:tc>
        <w:tc>
          <w:tcPr>
            <w:tcW w:w="2828" w:type="dxa"/>
          </w:tcPr>
          <w:p w14:paraId="6D8755EE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916" w:type="dxa"/>
          </w:tcPr>
          <w:p w14:paraId="7BF8806C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C95255" w:rsidRPr="00B270D2" w14:paraId="70C34EF4" w14:textId="77777777" w:rsidTr="00B270D2">
        <w:tc>
          <w:tcPr>
            <w:tcW w:w="2868" w:type="dxa"/>
            <w:tcBorders>
              <w:right w:val="single" w:sz="12" w:space="0" w:color="auto"/>
            </w:tcBorders>
          </w:tcPr>
          <w:p w14:paraId="13AD8BB3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Bednja</w:t>
            </w:r>
          </w:p>
        </w:tc>
        <w:tc>
          <w:tcPr>
            <w:tcW w:w="1860" w:type="dxa"/>
            <w:tcBorders>
              <w:left w:val="single" w:sz="12" w:space="0" w:color="auto"/>
            </w:tcBorders>
          </w:tcPr>
          <w:p w14:paraId="03D51145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133 km</w:t>
            </w:r>
          </w:p>
        </w:tc>
        <w:tc>
          <w:tcPr>
            <w:tcW w:w="2828" w:type="dxa"/>
          </w:tcPr>
          <w:p w14:paraId="2004433C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916" w:type="dxa"/>
          </w:tcPr>
          <w:p w14:paraId="5E940CFE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C95255" w:rsidRPr="00B270D2" w14:paraId="0D7A00D1" w14:textId="77777777" w:rsidTr="00B270D2">
        <w:tc>
          <w:tcPr>
            <w:tcW w:w="2868" w:type="dxa"/>
            <w:tcBorders>
              <w:right w:val="single" w:sz="12" w:space="0" w:color="auto"/>
            </w:tcBorders>
          </w:tcPr>
          <w:p w14:paraId="0FB8C8F3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Orljava</w:t>
            </w:r>
          </w:p>
        </w:tc>
        <w:tc>
          <w:tcPr>
            <w:tcW w:w="1860" w:type="dxa"/>
            <w:tcBorders>
              <w:left w:val="single" w:sz="12" w:space="0" w:color="auto"/>
            </w:tcBorders>
          </w:tcPr>
          <w:p w14:paraId="3F01D1BE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89 km</w:t>
            </w:r>
          </w:p>
        </w:tc>
        <w:tc>
          <w:tcPr>
            <w:tcW w:w="2828" w:type="dxa"/>
          </w:tcPr>
          <w:p w14:paraId="43D83A18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916" w:type="dxa"/>
          </w:tcPr>
          <w:p w14:paraId="59397CEA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C95255" w:rsidRPr="00B270D2" w14:paraId="662B9A74" w14:textId="77777777" w:rsidTr="00B270D2">
        <w:tc>
          <w:tcPr>
            <w:tcW w:w="2868" w:type="dxa"/>
            <w:tcBorders>
              <w:right w:val="single" w:sz="12" w:space="0" w:color="auto"/>
            </w:tcBorders>
          </w:tcPr>
          <w:p w14:paraId="1C7E034E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Korana</w:t>
            </w:r>
          </w:p>
        </w:tc>
        <w:tc>
          <w:tcPr>
            <w:tcW w:w="1860" w:type="dxa"/>
            <w:tcBorders>
              <w:left w:val="single" w:sz="12" w:space="0" w:color="auto"/>
            </w:tcBorders>
          </w:tcPr>
          <w:p w14:paraId="295195B6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144 km</w:t>
            </w:r>
          </w:p>
        </w:tc>
        <w:tc>
          <w:tcPr>
            <w:tcW w:w="2828" w:type="dxa"/>
          </w:tcPr>
          <w:p w14:paraId="39E940CF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916" w:type="dxa"/>
          </w:tcPr>
          <w:p w14:paraId="446808EF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C95255" w:rsidRPr="00B270D2" w14:paraId="367EC2A8" w14:textId="77777777" w:rsidTr="00B270D2">
        <w:tc>
          <w:tcPr>
            <w:tcW w:w="2868" w:type="dxa"/>
            <w:tcBorders>
              <w:right w:val="single" w:sz="12" w:space="0" w:color="auto"/>
            </w:tcBorders>
          </w:tcPr>
          <w:p w14:paraId="31D147FB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Odra</w:t>
            </w:r>
          </w:p>
        </w:tc>
        <w:tc>
          <w:tcPr>
            <w:tcW w:w="1860" w:type="dxa"/>
            <w:tcBorders>
              <w:left w:val="single" w:sz="12" w:space="0" w:color="auto"/>
            </w:tcBorders>
          </w:tcPr>
          <w:p w14:paraId="44C33AFB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83 km</w:t>
            </w:r>
          </w:p>
        </w:tc>
        <w:tc>
          <w:tcPr>
            <w:tcW w:w="2828" w:type="dxa"/>
          </w:tcPr>
          <w:p w14:paraId="10BA7E03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916" w:type="dxa"/>
          </w:tcPr>
          <w:p w14:paraId="5D80EFDC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C95255" w:rsidRPr="00B270D2" w14:paraId="2885F95A" w14:textId="77777777" w:rsidTr="00B270D2">
        <w:tc>
          <w:tcPr>
            <w:tcW w:w="2868" w:type="dxa"/>
            <w:tcBorders>
              <w:right w:val="single" w:sz="12" w:space="0" w:color="auto"/>
            </w:tcBorders>
          </w:tcPr>
          <w:p w14:paraId="37FE8AE9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Ilova</w:t>
            </w:r>
          </w:p>
        </w:tc>
        <w:tc>
          <w:tcPr>
            <w:tcW w:w="1860" w:type="dxa"/>
            <w:tcBorders>
              <w:left w:val="single" w:sz="12" w:space="0" w:color="auto"/>
            </w:tcBorders>
          </w:tcPr>
          <w:p w14:paraId="3B23EB5B" w14:textId="77777777" w:rsidR="00C95255" w:rsidRPr="00B270D2" w:rsidRDefault="00C95255" w:rsidP="00B270D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B270D2">
              <w:rPr>
                <w:rFonts w:ascii="Garamond" w:hAnsi="Garamond"/>
                <w:sz w:val="36"/>
                <w:szCs w:val="36"/>
              </w:rPr>
              <w:t>85 km</w:t>
            </w:r>
          </w:p>
        </w:tc>
        <w:tc>
          <w:tcPr>
            <w:tcW w:w="2828" w:type="dxa"/>
          </w:tcPr>
          <w:p w14:paraId="6C08CC4F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916" w:type="dxa"/>
          </w:tcPr>
          <w:p w14:paraId="2892F321" w14:textId="77777777" w:rsidR="00C95255" w:rsidRPr="00B270D2" w:rsidRDefault="00C95255" w:rsidP="00C95255">
            <w:pPr>
              <w:rPr>
                <w:rFonts w:ascii="Garamond" w:hAnsi="Garamond"/>
                <w:sz w:val="36"/>
                <w:szCs w:val="36"/>
              </w:rPr>
            </w:pPr>
          </w:p>
        </w:tc>
      </w:tr>
    </w:tbl>
    <w:p w14:paraId="36BBCCA9" w14:textId="77777777" w:rsidR="00E31811" w:rsidRDefault="00E31811" w:rsidP="00C95255">
      <w:pPr>
        <w:rPr>
          <w:rFonts w:ascii="Garamond" w:hAnsi="Garamond"/>
          <w:sz w:val="36"/>
          <w:szCs w:val="36"/>
        </w:rPr>
      </w:pPr>
    </w:p>
    <w:p w14:paraId="72E2B4CC" w14:textId="7FB97CE9" w:rsidR="00C95255" w:rsidRPr="00C95255" w:rsidRDefault="00C95255" w:rsidP="00C95255">
      <w:pPr>
        <w:rPr>
          <w:rFonts w:ascii="Garamond" w:hAnsi="Garamond"/>
          <w:sz w:val="36"/>
          <w:szCs w:val="36"/>
        </w:rPr>
      </w:pPr>
    </w:p>
    <w:sectPr w:rsidR="00C95255" w:rsidRPr="00C95255" w:rsidSect="00453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04" w:right="396" w:bottom="426" w:left="58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6FAEA" w14:textId="77777777" w:rsidR="000048FA" w:rsidRDefault="000048FA" w:rsidP="00453A61">
      <w:r>
        <w:separator/>
      </w:r>
    </w:p>
  </w:endnote>
  <w:endnote w:type="continuationSeparator" w:id="0">
    <w:p w14:paraId="33D275CB" w14:textId="77777777" w:rsidR="000048FA" w:rsidRDefault="000048FA" w:rsidP="004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18456" w14:textId="77777777" w:rsidR="00F02F56" w:rsidRDefault="00F02F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46ED7" w14:textId="4F2FBE1D" w:rsidR="00453A61" w:rsidRPr="00453A61" w:rsidRDefault="00453A61">
    <w:pPr>
      <w:pStyle w:val="Podnoj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96850" w14:textId="77777777" w:rsidR="00F02F56" w:rsidRDefault="00F02F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CE43D" w14:textId="77777777" w:rsidR="000048FA" w:rsidRDefault="000048FA" w:rsidP="00453A61">
      <w:r>
        <w:separator/>
      </w:r>
    </w:p>
  </w:footnote>
  <w:footnote w:type="continuationSeparator" w:id="0">
    <w:p w14:paraId="0DD203E1" w14:textId="77777777" w:rsidR="000048FA" w:rsidRDefault="000048FA" w:rsidP="004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C7443" w14:textId="77777777" w:rsidR="00F02F56" w:rsidRDefault="00F02F5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AEA15" w14:textId="77777777" w:rsidR="00F02F56" w:rsidRDefault="00F02F5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37C6" w14:textId="77777777" w:rsidR="00F02F56" w:rsidRDefault="00F02F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53C"/>
    <w:rsid w:val="000048FA"/>
    <w:rsid w:val="00014B7E"/>
    <w:rsid w:val="000A3F07"/>
    <w:rsid w:val="000C1980"/>
    <w:rsid w:val="002269DA"/>
    <w:rsid w:val="00274EAC"/>
    <w:rsid w:val="00275557"/>
    <w:rsid w:val="00287B0D"/>
    <w:rsid w:val="002D5F5F"/>
    <w:rsid w:val="003915F3"/>
    <w:rsid w:val="00453A61"/>
    <w:rsid w:val="0052470A"/>
    <w:rsid w:val="005E2A10"/>
    <w:rsid w:val="005E684E"/>
    <w:rsid w:val="0067553C"/>
    <w:rsid w:val="007C2861"/>
    <w:rsid w:val="00834D65"/>
    <w:rsid w:val="00876FA9"/>
    <w:rsid w:val="00917B24"/>
    <w:rsid w:val="0099390E"/>
    <w:rsid w:val="00994483"/>
    <w:rsid w:val="00A46CC3"/>
    <w:rsid w:val="00AA348B"/>
    <w:rsid w:val="00B270D2"/>
    <w:rsid w:val="00BC301C"/>
    <w:rsid w:val="00C95255"/>
    <w:rsid w:val="00CD7F11"/>
    <w:rsid w:val="00E31811"/>
    <w:rsid w:val="00E90790"/>
    <w:rsid w:val="00F02F56"/>
    <w:rsid w:val="00F92BF8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2A5A106A"/>
  <w15:chartTrackingRefBased/>
  <w15:docId w15:val="{5FC0CB89-384C-41F0-8402-A2617B3C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3A6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53A61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53A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53A6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cp:lastModifiedBy>Višnja Gverić</cp:lastModifiedBy>
  <cp:revision>4</cp:revision>
  <cp:lastPrinted>2009-11-30T08:44:00Z</cp:lastPrinted>
  <dcterms:created xsi:type="dcterms:W3CDTF">2020-12-19T18:19:00Z</dcterms:created>
  <dcterms:modified xsi:type="dcterms:W3CDTF">2020-12-19T18:20:00Z</dcterms:modified>
</cp:coreProperties>
</file>