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CB" w:rsidRDefault="00B22749" w:rsidP="006609CB">
      <w:pPr>
        <w:ind w:left="-567"/>
        <w:rPr>
          <w:rFonts w:cs="Calibri"/>
        </w:rPr>
      </w:pPr>
      <w:r>
        <w:rPr>
          <w:rFonts w:cs="Calibri"/>
        </w:rPr>
        <w:t>KLASA: 112-02/24</w:t>
      </w:r>
      <w:r w:rsidR="001368A1">
        <w:rPr>
          <w:rFonts w:cs="Calibri"/>
        </w:rPr>
        <w:t>-01/</w:t>
      </w:r>
      <w:r w:rsidR="00D92963">
        <w:rPr>
          <w:rFonts w:cs="Calibri"/>
        </w:rPr>
        <w:t>13</w:t>
      </w:r>
    </w:p>
    <w:p w:rsidR="006609CB" w:rsidRDefault="00B22749" w:rsidP="006609CB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394BB6">
        <w:rPr>
          <w:rFonts w:cs="Calibri"/>
        </w:rPr>
        <w:t>-</w:t>
      </w:r>
      <w:r w:rsidR="0090443A">
        <w:rPr>
          <w:rFonts w:cs="Calibri"/>
        </w:rPr>
        <w:t>19</w:t>
      </w:r>
    </w:p>
    <w:p w:rsidR="006609CB" w:rsidRDefault="006609CB" w:rsidP="006609CB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685982562"/>
          <w:placeholder>
            <w:docPart w:val="7995ED4C13F6420F8F056305F241CA70"/>
          </w:placeholder>
          <w:date w:fullDate="2024-10-30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90443A">
            <w:rPr>
              <w:rFonts w:cs="Calibri"/>
            </w:rPr>
            <w:t>30.10.2024.</w:t>
          </w:r>
        </w:sdtContent>
      </w:sdt>
    </w:p>
    <w:p w:rsidR="00D92963" w:rsidRDefault="00D92963" w:rsidP="006609CB">
      <w:pPr>
        <w:ind w:left="1134" w:hanging="1134"/>
        <w:rPr>
          <w:rFonts w:cs="Calibri"/>
          <w:b/>
        </w:rPr>
      </w:pPr>
    </w:p>
    <w:p w:rsidR="006609CB" w:rsidRDefault="00A05128" w:rsidP="006609CB">
      <w:pPr>
        <w:ind w:left="1134" w:hanging="1134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Predmet:  Poziv na razgovor /intervju </w:t>
      </w:r>
      <w:r w:rsidR="006609CB" w:rsidRPr="00764616">
        <w:rPr>
          <w:rFonts w:cs="Calibri"/>
          <w:b/>
          <w:sz w:val="22"/>
          <w:szCs w:val="22"/>
        </w:rPr>
        <w:t xml:space="preserve"> kandidatima za </w:t>
      </w:r>
      <w:r w:rsidR="00D07653" w:rsidRPr="00764616">
        <w:rPr>
          <w:rFonts w:cs="Calibri"/>
          <w:b/>
          <w:sz w:val="22"/>
          <w:szCs w:val="22"/>
        </w:rPr>
        <w:t>radno mjesto učitelja/</w:t>
      </w:r>
      <w:proofErr w:type="spellStart"/>
      <w:r w:rsidR="00D07653" w:rsidRPr="00764616">
        <w:rPr>
          <w:rFonts w:cs="Calibri"/>
          <w:b/>
          <w:sz w:val="22"/>
          <w:szCs w:val="22"/>
        </w:rPr>
        <w:t>ic</w:t>
      </w:r>
      <w:r w:rsidR="003C6923" w:rsidRPr="00764616">
        <w:rPr>
          <w:rFonts w:cs="Calibri"/>
          <w:b/>
          <w:sz w:val="22"/>
          <w:szCs w:val="22"/>
        </w:rPr>
        <w:t>e</w:t>
      </w:r>
      <w:proofErr w:type="spellEnd"/>
      <w:r w:rsidR="003F0928" w:rsidRPr="00764616">
        <w:rPr>
          <w:rFonts w:cs="Calibri"/>
          <w:b/>
          <w:sz w:val="22"/>
          <w:szCs w:val="22"/>
        </w:rPr>
        <w:t xml:space="preserve"> edukacijskog </w:t>
      </w:r>
      <w:proofErr w:type="spellStart"/>
      <w:r w:rsidR="003F0928" w:rsidRPr="00764616">
        <w:rPr>
          <w:rFonts w:cs="Calibri"/>
          <w:b/>
          <w:sz w:val="22"/>
          <w:szCs w:val="22"/>
        </w:rPr>
        <w:t>rehabilitatora</w:t>
      </w:r>
      <w:proofErr w:type="spellEnd"/>
    </w:p>
    <w:p w:rsidR="00A05128" w:rsidRPr="00A05128" w:rsidRDefault="00A05128" w:rsidP="00A05128">
      <w:pPr>
        <w:pStyle w:val="Odlomakpopisa"/>
        <w:ind w:left="1305"/>
        <w:rPr>
          <w:rFonts w:cs="Calibri"/>
          <w:b/>
          <w:sz w:val="22"/>
          <w:szCs w:val="22"/>
        </w:rPr>
      </w:pPr>
      <w:bookmarkStart w:id="0" w:name="_GoBack"/>
      <w:bookmarkEnd w:id="0"/>
    </w:p>
    <w:p w:rsidR="006609CB" w:rsidRPr="00764616" w:rsidRDefault="006609CB" w:rsidP="00DC2685">
      <w:pPr>
        <w:ind w:left="1134" w:hanging="426"/>
        <w:rPr>
          <w:sz w:val="22"/>
          <w:szCs w:val="22"/>
        </w:rPr>
      </w:pPr>
      <w:r w:rsidRPr="00764616">
        <w:rPr>
          <w:rFonts w:cs="Calibri"/>
          <w:b/>
          <w:sz w:val="22"/>
          <w:szCs w:val="22"/>
        </w:rPr>
        <w:t xml:space="preserve"> </w:t>
      </w:r>
    </w:p>
    <w:p w:rsidR="00F12C18" w:rsidRPr="00764616" w:rsidRDefault="00A05128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Temeljem  članka 7</w:t>
      </w:r>
      <w:r w:rsidR="006609CB" w:rsidRPr="00764616">
        <w:rPr>
          <w:rFonts w:asciiTheme="minorHAnsi" w:hAnsiTheme="minorHAnsi" w:cstheme="minorHAnsi"/>
          <w:sz w:val="22"/>
          <w:szCs w:val="22"/>
        </w:rPr>
        <w:t>.  Pravilnika o načinu i postupku kojim se svim kandidatima za zapošljavanje osigurava jednaka dostupnost javnim službama pod jednakim uvjetima te vrednovanje kandidata prijavljenih na natječaj</w:t>
      </w:r>
      <w:r w:rsidR="008B0BFC" w:rsidRPr="00764616">
        <w:rPr>
          <w:rFonts w:asciiTheme="minorHAnsi" w:hAnsiTheme="minorHAnsi" w:cstheme="minorHAnsi"/>
          <w:sz w:val="22"/>
          <w:szCs w:val="22"/>
        </w:rPr>
        <w:t>e</w:t>
      </w:r>
      <w:r w:rsidR="006609CB" w:rsidRPr="00764616">
        <w:rPr>
          <w:rFonts w:asciiTheme="minorHAnsi" w:hAnsiTheme="minorHAnsi" w:cstheme="minorHAnsi"/>
          <w:sz w:val="22"/>
          <w:szCs w:val="22"/>
        </w:rPr>
        <w:t xml:space="preserve"> (u daljnjem </w:t>
      </w:r>
      <w:r w:rsidR="00D07653" w:rsidRPr="00764616">
        <w:rPr>
          <w:rFonts w:asciiTheme="minorHAnsi" w:hAnsiTheme="minorHAnsi" w:cstheme="minorHAnsi"/>
          <w:sz w:val="22"/>
          <w:szCs w:val="22"/>
        </w:rPr>
        <w:t xml:space="preserve">tekstu: Pravilnik)  za </w:t>
      </w:r>
      <w:r w:rsidR="00D07653" w:rsidRPr="00764616">
        <w:rPr>
          <w:rFonts w:cs="Calibri"/>
          <w:sz w:val="22"/>
          <w:szCs w:val="22"/>
        </w:rPr>
        <w:t>učitelja/</w:t>
      </w:r>
      <w:proofErr w:type="spellStart"/>
      <w:r w:rsidR="00D07653" w:rsidRPr="00764616">
        <w:rPr>
          <w:rFonts w:cs="Calibri"/>
          <w:sz w:val="22"/>
          <w:szCs w:val="22"/>
        </w:rPr>
        <w:t>ic</w:t>
      </w:r>
      <w:r w:rsidR="00EB0E45" w:rsidRPr="00764616">
        <w:rPr>
          <w:rFonts w:cs="Calibri"/>
          <w:sz w:val="22"/>
          <w:szCs w:val="22"/>
        </w:rPr>
        <w:t>u</w:t>
      </w:r>
      <w:proofErr w:type="spellEnd"/>
      <w:r w:rsidR="008B0BFC" w:rsidRPr="00764616">
        <w:rPr>
          <w:rFonts w:cs="Calibri"/>
          <w:sz w:val="22"/>
          <w:szCs w:val="22"/>
        </w:rPr>
        <w:t xml:space="preserve"> edukacijskog </w:t>
      </w:r>
      <w:proofErr w:type="spellStart"/>
      <w:r w:rsidR="008B0BFC" w:rsidRPr="00764616">
        <w:rPr>
          <w:rFonts w:cs="Calibri"/>
          <w:sz w:val="22"/>
          <w:szCs w:val="22"/>
        </w:rPr>
        <w:t>rehabilitatora</w:t>
      </w:r>
      <w:proofErr w:type="spellEnd"/>
      <w:r w:rsidR="00CB0DAE" w:rsidRPr="00764616">
        <w:rPr>
          <w:rFonts w:cs="Calibri"/>
          <w:sz w:val="22"/>
          <w:szCs w:val="22"/>
        </w:rPr>
        <w:t xml:space="preserve"> na </w:t>
      </w:r>
      <w:r w:rsidR="00CD3E4C">
        <w:rPr>
          <w:rFonts w:cs="Calibri"/>
          <w:sz w:val="22"/>
          <w:szCs w:val="22"/>
        </w:rPr>
        <w:t>ne</w:t>
      </w:r>
      <w:r w:rsidR="006609CB" w:rsidRPr="00764616">
        <w:rPr>
          <w:rFonts w:asciiTheme="minorHAnsi" w:hAnsiTheme="minorHAnsi" w:cstheme="minorHAnsi"/>
          <w:sz w:val="22"/>
          <w:szCs w:val="22"/>
        </w:rPr>
        <w:t>određeno puno radno vrijeme</w:t>
      </w:r>
      <w:r w:rsidR="00D66545" w:rsidRPr="00764616">
        <w:rPr>
          <w:rFonts w:asciiTheme="minorHAnsi" w:hAnsiTheme="minorHAnsi" w:cstheme="minorHAnsi"/>
          <w:sz w:val="22"/>
          <w:szCs w:val="22"/>
        </w:rPr>
        <w:t xml:space="preserve"> (1 izvršitelj</w:t>
      </w:r>
      <w:r w:rsidR="00FA2F81" w:rsidRPr="00764616">
        <w:rPr>
          <w:rFonts w:asciiTheme="minorHAnsi" w:hAnsiTheme="minorHAnsi" w:cstheme="minorHAnsi"/>
          <w:sz w:val="22"/>
          <w:szCs w:val="22"/>
        </w:rPr>
        <w:t>)</w:t>
      </w:r>
      <w:r w:rsidR="006609CB" w:rsidRPr="00764616">
        <w:rPr>
          <w:rFonts w:asciiTheme="minorHAnsi" w:hAnsiTheme="minorHAnsi" w:cstheme="minorHAnsi"/>
          <w:sz w:val="22"/>
          <w:szCs w:val="22"/>
        </w:rPr>
        <w:t xml:space="preserve"> objavljenog na mrežnim stranicama</w:t>
      </w:r>
      <w:r w:rsidR="00EB0E45" w:rsidRPr="00764616">
        <w:rPr>
          <w:rFonts w:asciiTheme="minorHAnsi" w:hAnsiTheme="minorHAnsi" w:cstheme="minorHAnsi"/>
          <w:sz w:val="22"/>
          <w:szCs w:val="22"/>
        </w:rPr>
        <w:t xml:space="preserve"> i oglasnoj ploči</w:t>
      </w:r>
      <w:r w:rsidR="006609CB" w:rsidRPr="00764616">
        <w:rPr>
          <w:rFonts w:asciiTheme="minorHAnsi" w:hAnsiTheme="minorHAnsi" w:cstheme="minorHAnsi"/>
          <w:sz w:val="22"/>
          <w:szCs w:val="22"/>
        </w:rPr>
        <w:t xml:space="preserve"> COOKT-a, na oglasnoj ploči i </w:t>
      </w:r>
      <w:r w:rsidR="003C6923" w:rsidRPr="00764616">
        <w:rPr>
          <w:rFonts w:asciiTheme="minorHAnsi" w:hAnsiTheme="minorHAnsi" w:cstheme="minorHAnsi"/>
          <w:sz w:val="22"/>
          <w:szCs w:val="22"/>
        </w:rPr>
        <w:t>mre</w:t>
      </w:r>
      <w:r w:rsidR="00D92963" w:rsidRPr="00764616">
        <w:rPr>
          <w:rFonts w:asciiTheme="minorHAnsi" w:hAnsiTheme="minorHAnsi" w:cstheme="minorHAnsi"/>
          <w:sz w:val="22"/>
          <w:szCs w:val="22"/>
        </w:rPr>
        <w:t>žnim stranicama HZZ-a dana 19.08.2024</w:t>
      </w:r>
      <w:r w:rsidR="00A05416" w:rsidRPr="00764616">
        <w:rPr>
          <w:rFonts w:asciiTheme="minorHAnsi" w:hAnsiTheme="minorHAnsi" w:cstheme="minorHAnsi"/>
          <w:sz w:val="22"/>
          <w:szCs w:val="22"/>
        </w:rPr>
        <w:t>.</w:t>
      </w:r>
      <w:r w:rsidR="00D07653" w:rsidRPr="00764616">
        <w:rPr>
          <w:rFonts w:asciiTheme="minorHAnsi" w:hAnsiTheme="minorHAnsi" w:cstheme="minorHAnsi"/>
          <w:sz w:val="22"/>
          <w:szCs w:val="22"/>
        </w:rPr>
        <w:t xml:space="preserve"> godine</w:t>
      </w:r>
      <w:r w:rsidR="00D66545" w:rsidRPr="00764616">
        <w:rPr>
          <w:rFonts w:asciiTheme="minorHAnsi" w:hAnsiTheme="minorHAnsi" w:cstheme="minorHAnsi"/>
          <w:sz w:val="22"/>
          <w:szCs w:val="22"/>
        </w:rPr>
        <w:t xml:space="preserve"> </w:t>
      </w:r>
      <w:r w:rsidR="006609CB" w:rsidRPr="00764616">
        <w:rPr>
          <w:rFonts w:asciiTheme="minorHAnsi" w:hAnsiTheme="minorHAnsi" w:cstheme="minorHAnsi"/>
          <w:sz w:val="22"/>
          <w:szCs w:val="22"/>
        </w:rPr>
        <w:t xml:space="preserve"> Komisija za pro</w:t>
      </w:r>
      <w:r>
        <w:rPr>
          <w:rFonts w:asciiTheme="minorHAnsi" w:hAnsiTheme="minorHAnsi" w:cstheme="minorHAnsi"/>
          <w:sz w:val="22"/>
          <w:szCs w:val="22"/>
        </w:rPr>
        <w:t xml:space="preserve">vedbu natječaja </w:t>
      </w:r>
      <w:r w:rsidRPr="00A05128">
        <w:rPr>
          <w:rFonts w:asciiTheme="minorHAnsi" w:hAnsiTheme="minorHAnsi" w:cstheme="minorHAnsi"/>
          <w:b/>
          <w:sz w:val="22"/>
          <w:szCs w:val="22"/>
        </w:rPr>
        <w:t>poziva</w:t>
      </w:r>
      <w:r w:rsidR="00CB0DAE" w:rsidRPr="00A051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05128">
        <w:rPr>
          <w:rFonts w:asciiTheme="minorHAnsi" w:hAnsiTheme="minorHAnsi" w:cstheme="minorHAnsi"/>
          <w:b/>
          <w:sz w:val="22"/>
          <w:szCs w:val="22"/>
        </w:rPr>
        <w:t>kandidate 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D92963" w:rsidRPr="00764616" w:rsidRDefault="00D92963" w:rsidP="00FA2F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2963" w:rsidRPr="00764616" w:rsidRDefault="00D92963" w:rsidP="00D92963">
      <w:pPr>
        <w:pStyle w:val="Bezproreda"/>
        <w:numPr>
          <w:ilvl w:val="0"/>
          <w:numId w:val="21"/>
        </w:numPr>
        <w:jc w:val="both"/>
      </w:pPr>
      <w:r w:rsidRPr="00764616">
        <w:t xml:space="preserve">Lucija </w:t>
      </w:r>
      <w:proofErr w:type="spellStart"/>
      <w:r w:rsidRPr="00764616">
        <w:t>Mesiček</w:t>
      </w:r>
      <w:proofErr w:type="spellEnd"/>
      <w:r w:rsidR="00764616">
        <w:t>,</w:t>
      </w:r>
      <w:r w:rsidRPr="00764616">
        <w:t xml:space="preserve"> </w:t>
      </w:r>
      <w:r w:rsidR="00764616">
        <w:t>magistra</w:t>
      </w:r>
      <w:r w:rsidRPr="00764616">
        <w:t xml:space="preserve"> edukacijske rehabilitacije</w:t>
      </w:r>
    </w:p>
    <w:p w:rsidR="00D92963" w:rsidRPr="00764616" w:rsidRDefault="00D92963" w:rsidP="00D92963">
      <w:pPr>
        <w:pStyle w:val="Bezproreda"/>
        <w:ind w:left="720"/>
        <w:jc w:val="both"/>
      </w:pPr>
    </w:p>
    <w:p w:rsidR="00D92963" w:rsidRPr="00764616" w:rsidRDefault="00D92963" w:rsidP="00D92963">
      <w:pPr>
        <w:pStyle w:val="Bezproreda"/>
        <w:numPr>
          <w:ilvl w:val="0"/>
          <w:numId w:val="21"/>
        </w:numPr>
        <w:jc w:val="both"/>
      </w:pPr>
      <w:r w:rsidRPr="00764616">
        <w:t>Marina Pospiš</w:t>
      </w:r>
      <w:r w:rsidR="00764616">
        <w:t>,</w:t>
      </w:r>
      <w:r w:rsidRPr="00764616">
        <w:t xml:space="preserve"> </w:t>
      </w:r>
      <w:r w:rsidR="00764616">
        <w:t>magistra</w:t>
      </w:r>
      <w:r w:rsidRPr="00764616">
        <w:t xml:space="preserve"> edukacijske rehabilitacije</w:t>
      </w:r>
    </w:p>
    <w:p w:rsidR="00D92963" w:rsidRPr="00764616" w:rsidRDefault="00D92963" w:rsidP="00D92963">
      <w:pPr>
        <w:pStyle w:val="Bezproreda"/>
        <w:ind w:left="720"/>
        <w:jc w:val="both"/>
      </w:pPr>
    </w:p>
    <w:p w:rsidR="008B0BFC" w:rsidRPr="00764616" w:rsidRDefault="008B0BFC" w:rsidP="00FA2F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09CB" w:rsidRPr="00A05128" w:rsidRDefault="006609CB" w:rsidP="00FA2F8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5128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A05128" w:rsidRPr="00A05128">
        <w:rPr>
          <w:rFonts w:asciiTheme="minorHAnsi" w:hAnsiTheme="minorHAnsi" w:cstheme="minorHAnsi"/>
          <w:b/>
          <w:sz w:val="22"/>
          <w:szCs w:val="22"/>
        </w:rPr>
        <w:t xml:space="preserve"> razgovor (intervju)</w:t>
      </w:r>
      <w:r w:rsidR="00E44FF4" w:rsidRPr="00A0512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5128" w:rsidRPr="00A05128">
        <w:rPr>
          <w:rFonts w:asciiTheme="minorHAnsi" w:hAnsiTheme="minorHAnsi" w:cstheme="minorHAnsi"/>
          <w:b/>
          <w:sz w:val="22"/>
          <w:szCs w:val="22"/>
        </w:rPr>
        <w:t xml:space="preserve"> koji</w:t>
      </w:r>
      <w:r w:rsidRPr="00A05128">
        <w:rPr>
          <w:rFonts w:asciiTheme="minorHAnsi" w:hAnsiTheme="minorHAnsi" w:cstheme="minorHAnsi"/>
          <w:b/>
          <w:sz w:val="22"/>
          <w:szCs w:val="22"/>
        </w:rPr>
        <w:t xml:space="preserve"> će</w:t>
      </w:r>
      <w:r w:rsidR="00D07653" w:rsidRPr="00A05128">
        <w:rPr>
          <w:rFonts w:asciiTheme="minorHAnsi" w:hAnsiTheme="minorHAnsi" w:cstheme="minorHAnsi"/>
          <w:b/>
          <w:sz w:val="22"/>
          <w:szCs w:val="22"/>
        </w:rPr>
        <w:t xml:space="preserve"> se </w:t>
      </w:r>
      <w:r w:rsidR="008B0BFC" w:rsidRPr="00A05128">
        <w:rPr>
          <w:rFonts w:asciiTheme="minorHAnsi" w:hAnsiTheme="minorHAnsi" w:cstheme="minorHAnsi"/>
          <w:b/>
          <w:sz w:val="22"/>
          <w:szCs w:val="22"/>
        </w:rPr>
        <w:t xml:space="preserve">održati u </w:t>
      </w:r>
      <w:r w:rsidR="00A05128" w:rsidRPr="00A05128">
        <w:rPr>
          <w:rFonts w:asciiTheme="minorHAnsi" w:hAnsiTheme="minorHAnsi" w:cstheme="minorHAnsi"/>
          <w:b/>
          <w:sz w:val="22"/>
          <w:szCs w:val="22"/>
        </w:rPr>
        <w:t>srijedu 06.11</w:t>
      </w:r>
      <w:r w:rsidR="00764616" w:rsidRPr="00A05128">
        <w:rPr>
          <w:rFonts w:asciiTheme="minorHAnsi" w:hAnsiTheme="minorHAnsi" w:cstheme="minorHAnsi"/>
          <w:b/>
          <w:sz w:val="22"/>
          <w:szCs w:val="22"/>
        </w:rPr>
        <w:t>.2024.</w:t>
      </w:r>
      <w:r w:rsidRPr="00A05128">
        <w:rPr>
          <w:rFonts w:asciiTheme="minorHAnsi" w:hAnsiTheme="minorHAnsi" w:cstheme="minorHAnsi"/>
          <w:b/>
          <w:sz w:val="22"/>
          <w:szCs w:val="22"/>
        </w:rPr>
        <w:t xml:space="preserve"> godine </w:t>
      </w:r>
      <w:r w:rsidR="00A05128" w:rsidRPr="00A05128">
        <w:rPr>
          <w:rFonts w:asciiTheme="minorHAnsi" w:hAnsiTheme="minorHAnsi" w:cstheme="minorHAnsi"/>
          <w:b/>
          <w:sz w:val="22"/>
          <w:szCs w:val="22"/>
        </w:rPr>
        <w:t xml:space="preserve"> s početkom u 13</w:t>
      </w:r>
      <w:r w:rsidR="00764616" w:rsidRPr="00A05128">
        <w:rPr>
          <w:rFonts w:asciiTheme="minorHAnsi" w:hAnsiTheme="minorHAnsi" w:cstheme="minorHAnsi"/>
          <w:b/>
          <w:sz w:val="22"/>
          <w:szCs w:val="22"/>
        </w:rPr>
        <w:t>:00</w:t>
      </w:r>
      <w:r w:rsidR="00996C64" w:rsidRPr="00A05128">
        <w:rPr>
          <w:rFonts w:asciiTheme="minorHAnsi" w:hAnsiTheme="minorHAnsi" w:cstheme="minorHAnsi"/>
          <w:b/>
          <w:sz w:val="22"/>
          <w:szCs w:val="22"/>
        </w:rPr>
        <w:t xml:space="preserve"> sati u prostorijama Centra za odgoj i obrazovanje Krapinske Toplice</w:t>
      </w:r>
      <w:r w:rsidR="00D66545" w:rsidRPr="00A05128">
        <w:rPr>
          <w:rFonts w:asciiTheme="minorHAnsi" w:hAnsiTheme="minorHAnsi" w:cstheme="minorHAnsi"/>
          <w:b/>
          <w:sz w:val="22"/>
          <w:szCs w:val="22"/>
        </w:rPr>
        <w:t>.</w:t>
      </w:r>
      <w:r w:rsidR="00B22749" w:rsidRPr="00A0512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07653" w:rsidRPr="00764616" w:rsidRDefault="00D07653" w:rsidP="00FA2F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09CB" w:rsidRPr="00764616" w:rsidRDefault="006609CB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764616">
        <w:rPr>
          <w:rFonts w:asciiTheme="minorHAnsi" w:hAnsiTheme="minorHAnsi" w:cstheme="minorHAnsi"/>
          <w:sz w:val="22"/>
          <w:szCs w:val="22"/>
        </w:rPr>
        <w:t>Pitanja kojima se testiraju posebna znanja, sposobnosti i vještine bitne za obavljanje poslova radnog mjesta temelje se na sljedećim izvorima:</w:t>
      </w:r>
    </w:p>
    <w:p w:rsidR="006609CB" w:rsidRPr="00764616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</w:rPr>
      </w:pPr>
      <w:r w:rsidRPr="00764616">
        <w:rPr>
          <w:rFonts w:cstheme="minorHAnsi"/>
        </w:rPr>
        <w:t>Zakon o odgoju i obrazovanju u osnovnoj i srednjoj školi (Narodne novine broj 87/08, 86/09, 92/10,105/10, 90/11,</w:t>
      </w:r>
      <w:r w:rsidR="001C56FA" w:rsidRPr="00764616">
        <w:rPr>
          <w:rFonts w:cstheme="minorHAnsi"/>
        </w:rPr>
        <w:t xml:space="preserve"> 5/12</w:t>
      </w:r>
      <w:r w:rsidRPr="00764616">
        <w:rPr>
          <w:rFonts w:cstheme="minorHAnsi"/>
        </w:rPr>
        <w:t xml:space="preserve"> 16/12, 86/12, 126/12, 94/13</w:t>
      </w:r>
      <w:r w:rsidR="003C6923" w:rsidRPr="00764616">
        <w:rPr>
          <w:rFonts w:cstheme="minorHAnsi"/>
        </w:rPr>
        <w:t>,</w:t>
      </w:r>
      <w:r w:rsidR="00194D04" w:rsidRPr="00764616">
        <w:rPr>
          <w:rFonts w:cstheme="minorHAnsi"/>
        </w:rPr>
        <w:t xml:space="preserve"> 152/14. 7/17</w:t>
      </w:r>
      <w:r w:rsidR="003C6923" w:rsidRPr="00764616">
        <w:rPr>
          <w:rFonts w:cstheme="minorHAnsi"/>
        </w:rPr>
        <w:t>, 68/18., 98/19 ,</w:t>
      </w:r>
      <w:r w:rsidRPr="00764616">
        <w:rPr>
          <w:rFonts w:cstheme="minorHAnsi"/>
        </w:rPr>
        <w:t xml:space="preserve"> 64/20</w:t>
      </w:r>
      <w:r w:rsidR="00B22749" w:rsidRPr="00764616">
        <w:rPr>
          <w:rFonts w:cstheme="minorHAnsi"/>
        </w:rPr>
        <w:t xml:space="preserve">, </w:t>
      </w:r>
      <w:r w:rsidR="003C6923" w:rsidRPr="00764616">
        <w:rPr>
          <w:rFonts w:cstheme="minorHAnsi"/>
        </w:rPr>
        <w:t>151/22</w:t>
      </w:r>
      <w:r w:rsidR="001C56FA" w:rsidRPr="00764616">
        <w:rPr>
          <w:rFonts w:cstheme="minorHAnsi"/>
        </w:rPr>
        <w:t xml:space="preserve">, 155/23 i </w:t>
      </w:r>
      <w:r w:rsidR="00194D04" w:rsidRPr="00764616">
        <w:rPr>
          <w:rFonts w:cstheme="minorHAnsi"/>
        </w:rPr>
        <w:t xml:space="preserve"> 156/23</w:t>
      </w:r>
      <w:r w:rsidRPr="00764616">
        <w:rPr>
          <w:rFonts w:cstheme="minorHAnsi"/>
        </w:rPr>
        <w:t>),</w:t>
      </w:r>
    </w:p>
    <w:p w:rsidR="006609CB" w:rsidRPr="00764616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</w:rPr>
      </w:pPr>
      <w:r w:rsidRPr="00764616">
        <w:rPr>
          <w:rFonts w:cstheme="minorHAnsi"/>
        </w:rPr>
        <w:t>Pravilnik o osnovnoškolskom i srednjoškolskom odgoju i obrazovanju učenika s teškoćama u razvoju (Narodne novine broj  24/15),</w:t>
      </w:r>
    </w:p>
    <w:p w:rsidR="006609CB" w:rsidRPr="00764616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</w:rPr>
      </w:pPr>
      <w:r w:rsidRPr="00764616">
        <w:rPr>
          <w:rFonts w:cstheme="minorHAnsi"/>
        </w:rPr>
        <w:t>Pravilnik o načinima, postupcima i elementima vrednovanja učenika u osnovnoj i srednjoj školi (Narodne novine  112/10, 82/19, 43/20 i 100/21)</w:t>
      </w:r>
    </w:p>
    <w:p w:rsidR="00D66545" w:rsidRPr="00764616" w:rsidRDefault="00D66545" w:rsidP="00FA2F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09CB" w:rsidRPr="00764616" w:rsidRDefault="00D66545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764616">
        <w:rPr>
          <w:rFonts w:asciiTheme="minorHAnsi" w:hAnsiTheme="minorHAnsi" w:cstheme="minorHAnsi"/>
          <w:sz w:val="22"/>
          <w:szCs w:val="22"/>
        </w:rPr>
        <w:t>O</w:t>
      </w:r>
      <w:r w:rsidR="006609CB" w:rsidRPr="00764616">
        <w:rPr>
          <w:rFonts w:asciiTheme="minorHAnsi" w:hAnsiTheme="minorHAnsi" w:cstheme="minorHAnsi"/>
          <w:sz w:val="22"/>
          <w:szCs w:val="22"/>
        </w:rPr>
        <w:t>brazloženje:</w:t>
      </w:r>
    </w:p>
    <w:p w:rsidR="006609CB" w:rsidRPr="00764616" w:rsidRDefault="00A05128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Dana 30.10.2024</w:t>
      </w:r>
      <w:r w:rsidR="006609CB" w:rsidRPr="00764616">
        <w:rPr>
          <w:rFonts w:asciiTheme="minorHAnsi" w:hAnsiTheme="minorHAnsi" w:cstheme="minorHAnsi"/>
          <w:sz w:val="22"/>
          <w:szCs w:val="22"/>
        </w:rPr>
        <w:t>.</w:t>
      </w:r>
      <w:r w:rsidR="00703123" w:rsidRPr="00764616">
        <w:rPr>
          <w:rFonts w:asciiTheme="minorHAnsi" w:hAnsiTheme="minorHAnsi" w:cstheme="minorHAnsi"/>
          <w:sz w:val="22"/>
          <w:szCs w:val="22"/>
        </w:rPr>
        <w:t xml:space="preserve"> godine</w:t>
      </w:r>
      <w:r w:rsidR="006609CB" w:rsidRPr="00764616">
        <w:rPr>
          <w:rFonts w:asciiTheme="minorHAnsi" w:hAnsiTheme="minorHAnsi" w:cstheme="minorHAnsi"/>
          <w:sz w:val="22"/>
          <w:szCs w:val="22"/>
        </w:rPr>
        <w:t xml:space="preserve"> Komisija </w:t>
      </w:r>
      <w:r>
        <w:rPr>
          <w:rFonts w:asciiTheme="minorHAnsi" w:hAnsiTheme="minorHAnsi" w:cstheme="minorHAnsi"/>
          <w:sz w:val="22"/>
          <w:szCs w:val="22"/>
        </w:rPr>
        <w:t>je održala pismeno testiranje. Od četvoro (4) pozvanih kandidata dvoje (2) kandidata je pristupilo pisanom testiranju. O</w:t>
      </w:r>
      <w:r w:rsidR="0090443A">
        <w:rPr>
          <w:rFonts w:asciiTheme="minorHAnsi" w:hAnsiTheme="minorHAnsi" w:cstheme="minorHAnsi"/>
          <w:sz w:val="22"/>
          <w:szCs w:val="22"/>
        </w:rPr>
        <w:t>ba kandidata su zadovoljila</w:t>
      </w:r>
      <w:r>
        <w:rPr>
          <w:rFonts w:asciiTheme="minorHAnsi" w:hAnsiTheme="minorHAnsi" w:cstheme="minorHAnsi"/>
          <w:sz w:val="22"/>
          <w:szCs w:val="22"/>
        </w:rPr>
        <w:t xml:space="preserve"> na pismenom dijelu testiranja te se pozivaju na razgovor (intervju) .</w:t>
      </w:r>
    </w:p>
    <w:p w:rsidR="006609CB" w:rsidRPr="00764616" w:rsidRDefault="006609CB" w:rsidP="006609CB">
      <w:pPr>
        <w:rPr>
          <w:sz w:val="22"/>
          <w:szCs w:val="22"/>
        </w:rPr>
      </w:pPr>
    </w:p>
    <w:p w:rsidR="00996C64" w:rsidRPr="00764616" w:rsidRDefault="006609CB" w:rsidP="00996C64">
      <w:pPr>
        <w:rPr>
          <w:sz w:val="22"/>
          <w:szCs w:val="22"/>
        </w:rPr>
      </w:pPr>
      <w:r w:rsidRPr="00764616">
        <w:rPr>
          <w:sz w:val="22"/>
          <w:szCs w:val="22"/>
        </w:rPr>
        <w:t>S poštovanjem,</w:t>
      </w:r>
    </w:p>
    <w:p w:rsidR="006609CB" w:rsidRPr="00764616" w:rsidRDefault="006609CB" w:rsidP="00996C64">
      <w:pPr>
        <w:jc w:val="right"/>
        <w:rPr>
          <w:sz w:val="22"/>
          <w:szCs w:val="22"/>
        </w:rPr>
      </w:pPr>
      <w:r w:rsidRPr="00764616">
        <w:rPr>
          <w:sz w:val="22"/>
          <w:szCs w:val="22"/>
        </w:rPr>
        <w:t xml:space="preserve">Za COOKT: </w:t>
      </w:r>
    </w:p>
    <w:p w:rsidR="006609CB" w:rsidRPr="00764616" w:rsidRDefault="006609CB" w:rsidP="006609CB">
      <w:pPr>
        <w:jc w:val="right"/>
        <w:rPr>
          <w:sz w:val="22"/>
          <w:szCs w:val="22"/>
        </w:rPr>
      </w:pPr>
      <w:r w:rsidRPr="00764616">
        <w:rPr>
          <w:sz w:val="22"/>
          <w:szCs w:val="22"/>
        </w:rPr>
        <w:t>Komisija za provedbu natječaja</w:t>
      </w:r>
    </w:p>
    <w:p w:rsidR="006609CB" w:rsidRPr="00764616" w:rsidRDefault="006609CB" w:rsidP="006609CB">
      <w:pPr>
        <w:jc w:val="both"/>
        <w:rPr>
          <w:rFonts w:cs="Calibri"/>
          <w:sz w:val="22"/>
          <w:szCs w:val="22"/>
        </w:rPr>
      </w:pPr>
      <w:r w:rsidRPr="00764616">
        <w:rPr>
          <w:rFonts w:cs="Calibri"/>
          <w:sz w:val="22"/>
          <w:szCs w:val="22"/>
        </w:rPr>
        <w:tab/>
        <w:t>Dostaviti:</w:t>
      </w:r>
    </w:p>
    <w:p w:rsidR="006609CB" w:rsidRPr="00764616" w:rsidRDefault="006609CB" w:rsidP="006609CB">
      <w:pPr>
        <w:pStyle w:val="Odlomakpopisa"/>
        <w:numPr>
          <w:ilvl w:val="0"/>
          <w:numId w:val="14"/>
        </w:numPr>
        <w:jc w:val="both"/>
        <w:rPr>
          <w:rFonts w:cs="Calibri"/>
          <w:sz w:val="22"/>
          <w:szCs w:val="22"/>
        </w:rPr>
      </w:pPr>
      <w:r w:rsidRPr="00764616">
        <w:rPr>
          <w:rFonts w:cs="Calibri"/>
          <w:sz w:val="22"/>
          <w:szCs w:val="22"/>
        </w:rPr>
        <w:t>Mrežna stranica COOKT-a</w:t>
      </w:r>
    </w:p>
    <w:p w:rsidR="009850DD" w:rsidRPr="00CB0DAE" w:rsidRDefault="006609CB" w:rsidP="0045118E">
      <w:pPr>
        <w:pStyle w:val="Odlomakpopisa"/>
        <w:numPr>
          <w:ilvl w:val="0"/>
          <w:numId w:val="14"/>
        </w:numPr>
        <w:rPr>
          <w:rFonts w:cs="Calibri"/>
        </w:rPr>
      </w:pPr>
      <w:r w:rsidRPr="00764616">
        <w:rPr>
          <w:rFonts w:cs="Calibri"/>
          <w:sz w:val="22"/>
          <w:szCs w:val="22"/>
        </w:rPr>
        <w:t>Ravnatelju</w:t>
      </w:r>
      <w:r w:rsidRPr="00CB0DAE">
        <w:rPr>
          <w:rFonts w:cs="Calibri"/>
        </w:rPr>
        <w:t xml:space="preserve"> COOKT-a</w:t>
      </w:r>
      <w:r w:rsidR="009178B2" w:rsidRPr="00CB0DAE">
        <w:rPr>
          <w:rFonts w:cs="Calibri"/>
        </w:rPr>
        <w:t xml:space="preserve"> </w:t>
      </w:r>
    </w:p>
    <w:sectPr w:rsidR="009850DD" w:rsidRPr="00CB0DAE" w:rsidSect="00B2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22" w:rsidRDefault="00D67B22" w:rsidP="00B2629E">
      <w:r>
        <w:separator/>
      </w:r>
    </w:p>
  </w:endnote>
  <w:endnote w:type="continuationSeparator" w:id="0">
    <w:p w:rsidR="00D67B22" w:rsidRDefault="00D67B22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886507"/>
      <w:docPartObj>
        <w:docPartGallery w:val="Page Numbers (Bottom of Page)"/>
        <w:docPartUnique/>
      </w:docPartObj>
    </w:sdtPr>
    <w:sdtEndPr/>
    <w:sdtContent>
      <w:p w:rsidR="00703123" w:rsidRDefault="0070312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43A">
          <w:rPr>
            <w:noProof/>
          </w:rPr>
          <w:t>1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22" w:rsidRDefault="00D67B22" w:rsidP="00B2629E">
      <w:r>
        <w:separator/>
      </w:r>
    </w:p>
  </w:footnote>
  <w:footnote w:type="continuationSeparator" w:id="0">
    <w:p w:rsidR="00D67B22" w:rsidRDefault="00D67B22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04D3E"/>
    <w:multiLevelType w:val="hybridMultilevel"/>
    <w:tmpl w:val="E234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2233"/>
    <w:multiLevelType w:val="hybridMultilevel"/>
    <w:tmpl w:val="541A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22128"/>
    <w:multiLevelType w:val="hybridMultilevel"/>
    <w:tmpl w:val="95FA0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8EB6EB7"/>
    <w:multiLevelType w:val="hybridMultilevel"/>
    <w:tmpl w:val="DB40B0EE"/>
    <w:lvl w:ilvl="0" w:tplc="4498EB78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E0151"/>
    <w:multiLevelType w:val="hybridMultilevel"/>
    <w:tmpl w:val="4D485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97828"/>
    <w:multiLevelType w:val="hybridMultilevel"/>
    <w:tmpl w:val="C9D2F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C0189"/>
    <w:multiLevelType w:val="hybridMultilevel"/>
    <w:tmpl w:val="11460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702EC"/>
    <w:multiLevelType w:val="hybridMultilevel"/>
    <w:tmpl w:val="B3BE20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56BA2"/>
    <w:multiLevelType w:val="hybridMultilevel"/>
    <w:tmpl w:val="D78CB646"/>
    <w:lvl w:ilvl="0" w:tplc="75EA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E24D4"/>
    <w:multiLevelType w:val="hybridMultilevel"/>
    <w:tmpl w:val="A65CA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66E6A"/>
    <w:multiLevelType w:val="hybridMultilevel"/>
    <w:tmpl w:val="90CEC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7637A"/>
    <w:multiLevelType w:val="hybridMultilevel"/>
    <w:tmpl w:val="89F29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25608"/>
    <w:multiLevelType w:val="hybridMultilevel"/>
    <w:tmpl w:val="A7F855E2"/>
    <w:lvl w:ilvl="0" w:tplc="6ABAF2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BB52D63"/>
    <w:multiLevelType w:val="hybridMultilevel"/>
    <w:tmpl w:val="AE163532"/>
    <w:lvl w:ilvl="0" w:tplc="CF462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16"/>
  </w:num>
  <w:num w:numId="9">
    <w:abstractNumId w:val="14"/>
  </w:num>
  <w:num w:numId="10">
    <w:abstractNumId w:val="19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8"/>
  </w:num>
  <w:num w:numId="18">
    <w:abstractNumId w:val="22"/>
  </w:num>
  <w:num w:numId="19">
    <w:abstractNumId w:val="21"/>
  </w:num>
  <w:num w:numId="20">
    <w:abstractNumId w:val="3"/>
  </w:num>
  <w:num w:numId="21">
    <w:abstractNumId w:val="15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107E3"/>
    <w:rsid w:val="000158BD"/>
    <w:rsid w:val="00033483"/>
    <w:rsid w:val="00033F6D"/>
    <w:rsid w:val="000618B9"/>
    <w:rsid w:val="00071EF0"/>
    <w:rsid w:val="000741DE"/>
    <w:rsid w:val="000B02EC"/>
    <w:rsid w:val="000B3BB3"/>
    <w:rsid w:val="000C50BF"/>
    <w:rsid w:val="000C6D66"/>
    <w:rsid w:val="000E1219"/>
    <w:rsid w:val="000E1E2E"/>
    <w:rsid w:val="00125D21"/>
    <w:rsid w:val="001368A1"/>
    <w:rsid w:val="00154FC7"/>
    <w:rsid w:val="00194D04"/>
    <w:rsid w:val="001A2915"/>
    <w:rsid w:val="001B4C5F"/>
    <w:rsid w:val="001C56FA"/>
    <w:rsid w:val="001D627F"/>
    <w:rsid w:val="001E4542"/>
    <w:rsid w:val="00221C61"/>
    <w:rsid w:val="002227C3"/>
    <w:rsid w:val="002324DC"/>
    <w:rsid w:val="00240B21"/>
    <w:rsid w:val="002508F5"/>
    <w:rsid w:val="002546E7"/>
    <w:rsid w:val="00264552"/>
    <w:rsid w:val="0027512B"/>
    <w:rsid w:val="0027635F"/>
    <w:rsid w:val="002A2F71"/>
    <w:rsid w:val="002B07AF"/>
    <w:rsid w:val="002D7DF1"/>
    <w:rsid w:val="00303A49"/>
    <w:rsid w:val="00307BAA"/>
    <w:rsid w:val="003259FA"/>
    <w:rsid w:val="00326D22"/>
    <w:rsid w:val="00394BB6"/>
    <w:rsid w:val="003A2929"/>
    <w:rsid w:val="003C6923"/>
    <w:rsid w:val="003E3C7F"/>
    <w:rsid w:val="003E6613"/>
    <w:rsid w:val="003F0928"/>
    <w:rsid w:val="0042461B"/>
    <w:rsid w:val="004613B9"/>
    <w:rsid w:val="0046598F"/>
    <w:rsid w:val="004756DA"/>
    <w:rsid w:val="00487753"/>
    <w:rsid w:val="004A0FFF"/>
    <w:rsid w:val="004F154C"/>
    <w:rsid w:val="004F2DED"/>
    <w:rsid w:val="00505E58"/>
    <w:rsid w:val="00516DBF"/>
    <w:rsid w:val="00546365"/>
    <w:rsid w:val="00554CBC"/>
    <w:rsid w:val="00571922"/>
    <w:rsid w:val="00592C2A"/>
    <w:rsid w:val="005934DA"/>
    <w:rsid w:val="005A5421"/>
    <w:rsid w:val="00611764"/>
    <w:rsid w:val="00632509"/>
    <w:rsid w:val="0064239B"/>
    <w:rsid w:val="006609CB"/>
    <w:rsid w:val="00686403"/>
    <w:rsid w:val="006A659B"/>
    <w:rsid w:val="006A7756"/>
    <w:rsid w:val="006D5333"/>
    <w:rsid w:val="006E153A"/>
    <w:rsid w:val="00703123"/>
    <w:rsid w:val="00717297"/>
    <w:rsid w:val="00740F9B"/>
    <w:rsid w:val="00761630"/>
    <w:rsid w:val="00764616"/>
    <w:rsid w:val="007878EC"/>
    <w:rsid w:val="00793499"/>
    <w:rsid w:val="00795127"/>
    <w:rsid w:val="007975DC"/>
    <w:rsid w:val="007A7311"/>
    <w:rsid w:val="007C01E6"/>
    <w:rsid w:val="007E0363"/>
    <w:rsid w:val="007E0DFE"/>
    <w:rsid w:val="007F6D7A"/>
    <w:rsid w:val="00824B08"/>
    <w:rsid w:val="00826995"/>
    <w:rsid w:val="00855A40"/>
    <w:rsid w:val="00897981"/>
    <w:rsid w:val="008A0D92"/>
    <w:rsid w:val="008A6A65"/>
    <w:rsid w:val="008A7278"/>
    <w:rsid w:val="008B0BFC"/>
    <w:rsid w:val="008B63F1"/>
    <w:rsid w:val="008C39C3"/>
    <w:rsid w:val="008D4335"/>
    <w:rsid w:val="008D4352"/>
    <w:rsid w:val="008D513F"/>
    <w:rsid w:val="008D5823"/>
    <w:rsid w:val="008E7AEE"/>
    <w:rsid w:val="009038A5"/>
    <w:rsid w:val="00903A60"/>
    <w:rsid w:val="0090443A"/>
    <w:rsid w:val="009178B2"/>
    <w:rsid w:val="009460CA"/>
    <w:rsid w:val="00961117"/>
    <w:rsid w:val="0096130C"/>
    <w:rsid w:val="00983BA8"/>
    <w:rsid w:val="009850DD"/>
    <w:rsid w:val="00996C64"/>
    <w:rsid w:val="009C77AA"/>
    <w:rsid w:val="009F5C05"/>
    <w:rsid w:val="00A05128"/>
    <w:rsid w:val="00A05416"/>
    <w:rsid w:val="00A117C6"/>
    <w:rsid w:val="00A11A34"/>
    <w:rsid w:val="00A21DAB"/>
    <w:rsid w:val="00A25DBD"/>
    <w:rsid w:val="00A27B26"/>
    <w:rsid w:val="00A42536"/>
    <w:rsid w:val="00A47C28"/>
    <w:rsid w:val="00A5653D"/>
    <w:rsid w:val="00A81790"/>
    <w:rsid w:val="00A829E9"/>
    <w:rsid w:val="00AA0A8B"/>
    <w:rsid w:val="00AA1A66"/>
    <w:rsid w:val="00AB2025"/>
    <w:rsid w:val="00AB5173"/>
    <w:rsid w:val="00B22749"/>
    <w:rsid w:val="00B23987"/>
    <w:rsid w:val="00B2629E"/>
    <w:rsid w:val="00B461C4"/>
    <w:rsid w:val="00BA5B68"/>
    <w:rsid w:val="00BB4424"/>
    <w:rsid w:val="00BD55EA"/>
    <w:rsid w:val="00BE64B0"/>
    <w:rsid w:val="00C02D89"/>
    <w:rsid w:val="00C10775"/>
    <w:rsid w:val="00C1770E"/>
    <w:rsid w:val="00C37C58"/>
    <w:rsid w:val="00C732CF"/>
    <w:rsid w:val="00C741AE"/>
    <w:rsid w:val="00CB0DAE"/>
    <w:rsid w:val="00CD3E4C"/>
    <w:rsid w:val="00D07653"/>
    <w:rsid w:val="00D27D93"/>
    <w:rsid w:val="00D66545"/>
    <w:rsid w:val="00D67B22"/>
    <w:rsid w:val="00D71FBD"/>
    <w:rsid w:val="00D92963"/>
    <w:rsid w:val="00DB0157"/>
    <w:rsid w:val="00DC2685"/>
    <w:rsid w:val="00DC69E8"/>
    <w:rsid w:val="00DE2412"/>
    <w:rsid w:val="00E16D20"/>
    <w:rsid w:val="00E212EA"/>
    <w:rsid w:val="00E25F02"/>
    <w:rsid w:val="00E44FF4"/>
    <w:rsid w:val="00E63D6D"/>
    <w:rsid w:val="00E652D8"/>
    <w:rsid w:val="00E66CBE"/>
    <w:rsid w:val="00E67651"/>
    <w:rsid w:val="00E71AEC"/>
    <w:rsid w:val="00EA4BE4"/>
    <w:rsid w:val="00EB0E45"/>
    <w:rsid w:val="00F12C18"/>
    <w:rsid w:val="00F1757F"/>
    <w:rsid w:val="00F23F62"/>
    <w:rsid w:val="00F32B7F"/>
    <w:rsid w:val="00F90D04"/>
    <w:rsid w:val="00FA2F81"/>
    <w:rsid w:val="00FC49E0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F7BC2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5ED4C13F6420F8F056305F241CA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5CE303-45B0-4F0A-9777-241F6708896E}"/>
      </w:docPartPr>
      <w:docPartBody>
        <w:p w:rsidR="00381AF7" w:rsidRDefault="00840ADF" w:rsidP="00840ADF">
          <w:pPr>
            <w:pStyle w:val="7995ED4C13F6420F8F056305F241CA70"/>
          </w:pPr>
          <w:r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6033"/>
    <w:rsid w:val="00027103"/>
    <w:rsid w:val="00043A48"/>
    <w:rsid w:val="000627A0"/>
    <w:rsid w:val="00087585"/>
    <w:rsid w:val="000F7E94"/>
    <w:rsid w:val="001B6C9E"/>
    <w:rsid w:val="00282939"/>
    <w:rsid w:val="00354F85"/>
    <w:rsid w:val="00381AF7"/>
    <w:rsid w:val="00381E0A"/>
    <w:rsid w:val="003B78DD"/>
    <w:rsid w:val="00415542"/>
    <w:rsid w:val="00456E81"/>
    <w:rsid w:val="004C20A9"/>
    <w:rsid w:val="0050182A"/>
    <w:rsid w:val="00514362"/>
    <w:rsid w:val="00576C3B"/>
    <w:rsid w:val="005803D7"/>
    <w:rsid w:val="00595ECB"/>
    <w:rsid w:val="005E1670"/>
    <w:rsid w:val="005E24E3"/>
    <w:rsid w:val="00601882"/>
    <w:rsid w:val="006130DF"/>
    <w:rsid w:val="0064339B"/>
    <w:rsid w:val="00685B02"/>
    <w:rsid w:val="007372ED"/>
    <w:rsid w:val="00774C37"/>
    <w:rsid w:val="00783922"/>
    <w:rsid w:val="007A013F"/>
    <w:rsid w:val="0084049D"/>
    <w:rsid w:val="00840ADF"/>
    <w:rsid w:val="008569A3"/>
    <w:rsid w:val="00857090"/>
    <w:rsid w:val="008D4ECD"/>
    <w:rsid w:val="008E404C"/>
    <w:rsid w:val="0093192D"/>
    <w:rsid w:val="0098535F"/>
    <w:rsid w:val="00A32F5B"/>
    <w:rsid w:val="00A337A0"/>
    <w:rsid w:val="00A4068B"/>
    <w:rsid w:val="00A55AD9"/>
    <w:rsid w:val="00A8498F"/>
    <w:rsid w:val="00A97D96"/>
    <w:rsid w:val="00B07D63"/>
    <w:rsid w:val="00B65363"/>
    <w:rsid w:val="00BA71E4"/>
    <w:rsid w:val="00BB2C0F"/>
    <w:rsid w:val="00BF09A0"/>
    <w:rsid w:val="00C2495B"/>
    <w:rsid w:val="00C7022D"/>
    <w:rsid w:val="00C82630"/>
    <w:rsid w:val="00CC1359"/>
    <w:rsid w:val="00CE0F6B"/>
    <w:rsid w:val="00D32C56"/>
    <w:rsid w:val="00D87F6E"/>
    <w:rsid w:val="00E0551F"/>
    <w:rsid w:val="00E31CBA"/>
    <w:rsid w:val="00E52991"/>
    <w:rsid w:val="00EA5C3A"/>
    <w:rsid w:val="00EE143E"/>
    <w:rsid w:val="00F8799E"/>
    <w:rsid w:val="00F966FA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40ADF"/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  <w:style w:type="paragraph" w:customStyle="1" w:styleId="7995ED4C13F6420F8F056305F241CA70">
    <w:name w:val="7995ED4C13F6420F8F056305F241CA70"/>
    <w:rsid w:val="00840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59</cp:revision>
  <cp:lastPrinted>2024-10-23T11:01:00Z</cp:lastPrinted>
  <dcterms:created xsi:type="dcterms:W3CDTF">2022-01-31T08:50:00Z</dcterms:created>
  <dcterms:modified xsi:type="dcterms:W3CDTF">2024-10-30T16:43:00Z</dcterms:modified>
</cp:coreProperties>
</file>